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DA3" w:rsidRPr="006B6524" w:rsidRDefault="00065DA3" w:rsidP="00065DA3">
      <w:pPr>
        <w:spacing w:after="0" w:line="240" w:lineRule="auto"/>
        <w:jc w:val="right"/>
        <w:rPr>
          <w:rFonts w:ascii="Times New Roman" w:hAnsi="Times New Roman"/>
          <w:sz w:val="24"/>
          <w:szCs w:val="24"/>
          <w:lang w:val="en-US"/>
        </w:rPr>
      </w:pPr>
      <w:r w:rsidRPr="006B6524">
        <w:rPr>
          <w:rFonts w:ascii="Times New Roman" w:hAnsi="Times New Roman"/>
          <w:sz w:val="24"/>
          <w:szCs w:val="24"/>
          <w:lang w:val="en-US"/>
        </w:rPr>
        <w:t>"Approved"</w:t>
      </w:r>
    </w:p>
    <w:p w:rsidR="00065DA3" w:rsidRPr="006B6524" w:rsidRDefault="00065DA3" w:rsidP="00065DA3">
      <w:pPr>
        <w:spacing w:after="0" w:line="240" w:lineRule="auto"/>
        <w:jc w:val="right"/>
        <w:rPr>
          <w:rFonts w:ascii="Times New Roman" w:hAnsi="Times New Roman"/>
          <w:sz w:val="24"/>
          <w:szCs w:val="24"/>
          <w:lang w:val="en-US"/>
        </w:rPr>
      </w:pPr>
      <w:r w:rsidRPr="006B6524">
        <w:rPr>
          <w:rFonts w:ascii="Times New Roman" w:hAnsi="Times New Roman"/>
          <w:sz w:val="24"/>
          <w:szCs w:val="24"/>
          <w:lang w:val="en-US"/>
        </w:rPr>
        <w:t xml:space="preserve">Vice Rector for </w:t>
      </w:r>
      <w:r w:rsidRPr="000A7D69">
        <w:rPr>
          <w:rFonts w:ascii="Times New Roman" w:hAnsi="Times New Roman"/>
          <w:sz w:val="24"/>
          <w:szCs w:val="24"/>
          <w:lang w:val="en-US"/>
        </w:rPr>
        <w:t>Educational work</w:t>
      </w:r>
    </w:p>
    <w:p w:rsidR="00065DA3" w:rsidRPr="006B6524" w:rsidRDefault="00065DA3" w:rsidP="00065DA3">
      <w:pPr>
        <w:spacing w:after="0" w:line="240" w:lineRule="auto"/>
        <w:jc w:val="right"/>
        <w:rPr>
          <w:rFonts w:ascii="Times New Roman" w:hAnsi="Times New Roman"/>
          <w:sz w:val="24"/>
          <w:szCs w:val="24"/>
          <w:lang w:val="en-US"/>
        </w:rPr>
      </w:pPr>
      <w:r>
        <w:rPr>
          <w:rFonts w:ascii="Times New Roman" w:hAnsi="Times New Roman"/>
          <w:sz w:val="24"/>
          <w:szCs w:val="24"/>
          <w:lang w:val="en-US"/>
        </w:rPr>
        <w:t xml:space="preserve">Work </w:t>
      </w:r>
      <w:r w:rsidRPr="006B6524">
        <w:rPr>
          <w:rFonts w:ascii="Times New Roman" w:hAnsi="Times New Roman"/>
          <w:sz w:val="24"/>
          <w:szCs w:val="24"/>
          <w:lang w:val="en-US"/>
        </w:rPr>
        <w:t>Professor Tulebaev KA</w:t>
      </w:r>
    </w:p>
    <w:p w:rsidR="00065DA3" w:rsidRPr="006B6524" w:rsidRDefault="00065DA3" w:rsidP="00065DA3">
      <w:pPr>
        <w:spacing w:after="0" w:line="240" w:lineRule="auto"/>
        <w:jc w:val="right"/>
        <w:rPr>
          <w:rFonts w:ascii="Times New Roman" w:hAnsi="Times New Roman"/>
          <w:sz w:val="24"/>
          <w:szCs w:val="24"/>
          <w:lang w:val="en-US"/>
        </w:rPr>
      </w:pPr>
      <w:r w:rsidRPr="006B6524">
        <w:rPr>
          <w:rFonts w:ascii="Times New Roman" w:hAnsi="Times New Roman"/>
          <w:sz w:val="24"/>
          <w:szCs w:val="24"/>
          <w:lang w:val="en-US"/>
        </w:rPr>
        <w:t xml:space="preserve">                                                                      _________________________</w:t>
      </w:r>
    </w:p>
    <w:p w:rsidR="00065DA3" w:rsidRPr="006B6524" w:rsidRDefault="00065DA3" w:rsidP="00065DA3">
      <w:pPr>
        <w:spacing w:after="0" w:line="240" w:lineRule="auto"/>
        <w:jc w:val="right"/>
        <w:rPr>
          <w:rFonts w:ascii="Times New Roman" w:hAnsi="Times New Roman"/>
          <w:sz w:val="24"/>
          <w:szCs w:val="24"/>
          <w:lang w:val="en-US"/>
        </w:rPr>
      </w:pPr>
      <w:r w:rsidRPr="006B6524">
        <w:rPr>
          <w:rFonts w:ascii="Times New Roman" w:hAnsi="Times New Roman"/>
          <w:sz w:val="24"/>
          <w:szCs w:val="24"/>
          <w:lang w:val="en-US"/>
        </w:rPr>
        <w:t xml:space="preserve">                                                                      "___" ______________201__g</w:t>
      </w: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WORKING PROGRAM</w:t>
      </w:r>
    </w:p>
    <w:p w:rsidR="00065DA3" w:rsidRPr="00065DA3" w:rsidRDefault="00065DA3" w:rsidP="00065DA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elective</w:t>
      </w:r>
    </w:p>
    <w:p w:rsidR="00065DA3" w:rsidRPr="006B6524" w:rsidRDefault="00065DA3" w:rsidP="00065DA3">
      <w:pPr>
        <w:spacing w:after="0" w:line="240" w:lineRule="auto"/>
        <w:jc w:val="center"/>
        <w:rPr>
          <w:rFonts w:ascii="Times New Roman" w:hAnsi="Times New Roman"/>
          <w:b/>
          <w:sz w:val="24"/>
          <w:szCs w:val="24"/>
          <w:lang w:val="en-US"/>
        </w:rPr>
      </w:pPr>
      <w:r w:rsidRPr="006B6524">
        <w:rPr>
          <w:rFonts w:ascii="Times New Roman" w:hAnsi="Times New Roman"/>
          <w:b/>
          <w:sz w:val="24"/>
          <w:szCs w:val="24"/>
          <w:lang w:val="en-US"/>
        </w:rPr>
        <w:t>"Integrated Management of Childhood Illnesses (IMCI)"</w:t>
      </w: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Specialty: 051301 - "General Medicine"</w:t>
      </w: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Department of Pediatric Infectious Diseases</w:t>
      </w: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b/>
          <w:sz w:val="24"/>
          <w:szCs w:val="24"/>
          <w:lang w:val="en-US"/>
        </w:rPr>
        <w:t>Course</w:t>
      </w:r>
      <w:r w:rsidRPr="006B6524">
        <w:rPr>
          <w:rFonts w:ascii="Times New Roman" w:hAnsi="Times New Roman"/>
          <w:sz w:val="24"/>
          <w:szCs w:val="24"/>
          <w:lang w:val="en-US"/>
        </w:rPr>
        <w:t>: 5</w:t>
      </w: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b/>
          <w:sz w:val="24"/>
          <w:szCs w:val="24"/>
          <w:lang w:val="en-US"/>
        </w:rPr>
        <w:t>Semester:</w:t>
      </w:r>
      <w:r w:rsidRPr="006B6524">
        <w:rPr>
          <w:rFonts w:ascii="Times New Roman" w:hAnsi="Times New Roman"/>
          <w:sz w:val="24"/>
          <w:szCs w:val="24"/>
          <w:lang w:val="en-US"/>
        </w:rPr>
        <w:t xml:space="preserve"> IX, X</w:t>
      </w: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b/>
          <w:sz w:val="24"/>
          <w:szCs w:val="24"/>
          <w:lang w:val="en-US"/>
        </w:rPr>
        <w:t>Only</w:t>
      </w:r>
      <w:r w:rsidRPr="006B6524">
        <w:rPr>
          <w:rFonts w:ascii="Times New Roman" w:hAnsi="Times New Roman"/>
          <w:sz w:val="24"/>
          <w:szCs w:val="24"/>
          <w:lang w:val="en-US"/>
        </w:rPr>
        <w:t xml:space="preserve"> 135 hours - 3 credits for 45 hours</w:t>
      </w:r>
    </w:p>
    <w:p w:rsidR="00065DA3" w:rsidRPr="006B6524" w:rsidRDefault="00065DA3" w:rsidP="00065DA3">
      <w:pPr>
        <w:spacing w:after="0" w:line="240" w:lineRule="auto"/>
        <w:rPr>
          <w:rFonts w:ascii="Times New Roman" w:hAnsi="Times New Roman"/>
          <w:sz w:val="24"/>
          <w:szCs w:val="24"/>
          <w:lang w:val="en-US"/>
        </w:rPr>
      </w:pPr>
    </w:p>
    <w:p w:rsidR="00065DA3" w:rsidRPr="00065DA3" w:rsidRDefault="00065DA3" w:rsidP="00065DA3">
      <w:pPr>
        <w:spacing w:after="0" w:line="240" w:lineRule="auto"/>
        <w:rPr>
          <w:rFonts w:ascii="Times New Roman" w:hAnsi="Times New Roman"/>
          <w:b/>
          <w:sz w:val="24"/>
          <w:szCs w:val="24"/>
          <w:lang w:val="en-US"/>
        </w:rPr>
      </w:pPr>
      <w:r w:rsidRPr="00065DA3">
        <w:rPr>
          <w:rFonts w:ascii="Times New Roman" w:hAnsi="Times New Roman"/>
          <w:b/>
          <w:sz w:val="24"/>
          <w:szCs w:val="24"/>
          <w:lang w:val="en-US"/>
        </w:rPr>
        <w:t>Form of control: examination</w:t>
      </w:r>
    </w:p>
    <w:p w:rsidR="00065DA3" w:rsidRPr="00065DA3" w:rsidRDefault="00065DA3" w:rsidP="00065DA3">
      <w:pPr>
        <w:spacing w:after="0" w:line="240" w:lineRule="auto"/>
        <w:rPr>
          <w:rFonts w:ascii="Times New Roman" w:hAnsi="Times New Roman"/>
          <w:sz w:val="24"/>
          <w:szCs w:val="24"/>
          <w:lang w:val="en-US"/>
        </w:rPr>
      </w:pPr>
    </w:p>
    <w:p w:rsidR="00065DA3" w:rsidRPr="00065DA3" w:rsidRDefault="00065DA3" w:rsidP="00065DA3">
      <w:pPr>
        <w:spacing w:after="0" w:line="240" w:lineRule="auto"/>
        <w:rPr>
          <w:rFonts w:ascii="Times New Roman" w:hAnsi="Times New Roman"/>
          <w:sz w:val="24"/>
          <w:szCs w:val="24"/>
          <w:lang w:val="en-US"/>
        </w:rPr>
      </w:pPr>
    </w:p>
    <w:p w:rsidR="00065DA3" w:rsidRPr="00065DA3" w:rsidRDefault="00065DA3" w:rsidP="00065DA3">
      <w:pPr>
        <w:spacing w:after="0" w:line="240" w:lineRule="auto"/>
        <w:rPr>
          <w:rFonts w:ascii="Times New Roman" w:hAnsi="Times New Roman"/>
          <w:sz w:val="24"/>
          <w:szCs w:val="24"/>
          <w:lang w:val="en-US"/>
        </w:rPr>
      </w:pPr>
    </w:p>
    <w:p w:rsidR="00065DA3" w:rsidRPr="00065DA3" w:rsidRDefault="00065DA3" w:rsidP="00065DA3">
      <w:pPr>
        <w:spacing w:after="0" w:line="240" w:lineRule="auto"/>
        <w:rPr>
          <w:rFonts w:ascii="Times New Roman" w:hAnsi="Times New Roman"/>
          <w:sz w:val="24"/>
          <w:szCs w:val="24"/>
          <w:lang w:val="en-US"/>
        </w:rPr>
      </w:pPr>
    </w:p>
    <w:p w:rsidR="00065DA3" w:rsidRPr="00065DA3" w:rsidRDefault="00065DA3" w:rsidP="00065DA3">
      <w:pPr>
        <w:spacing w:after="0" w:line="240" w:lineRule="auto"/>
        <w:rPr>
          <w:rFonts w:ascii="Times New Roman" w:hAnsi="Times New Roman"/>
          <w:sz w:val="24"/>
          <w:szCs w:val="24"/>
          <w:lang w:val="en-US"/>
        </w:rPr>
      </w:pPr>
    </w:p>
    <w:p w:rsidR="00065DA3" w:rsidRPr="00065DA3" w:rsidRDefault="00065DA3" w:rsidP="00065DA3">
      <w:pPr>
        <w:spacing w:after="0" w:line="240" w:lineRule="auto"/>
        <w:rPr>
          <w:rFonts w:ascii="Times New Roman" w:hAnsi="Times New Roman"/>
          <w:sz w:val="24"/>
          <w:szCs w:val="24"/>
          <w:lang w:val="en-US"/>
        </w:rPr>
      </w:pPr>
    </w:p>
    <w:p w:rsidR="00065DA3" w:rsidRPr="00065DA3" w:rsidRDefault="00065DA3" w:rsidP="00065DA3">
      <w:pPr>
        <w:spacing w:after="0" w:line="240" w:lineRule="auto"/>
        <w:rPr>
          <w:rFonts w:ascii="Times New Roman" w:hAnsi="Times New Roman"/>
          <w:sz w:val="24"/>
          <w:szCs w:val="24"/>
          <w:lang w:val="en-US"/>
        </w:rPr>
      </w:pPr>
    </w:p>
    <w:p w:rsidR="00065DA3" w:rsidRPr="00065DA3" w:rsidRDefault="00065DA3" w:rsidP="00065DA3">
      <w:pPr>
        <w:spacing w:after="0" w:line="240" w:lineRule="auto"/>
        <w:rPr>
          <w:rFonts w:ascii="Times New Roman" w:hAnsi="Times New Roman"/>
          <w:sz w:val="24"/>
          <w:szCs w:val="24"/>
          <w:lang w:val="en-US"/>
        </w:rPr>
      </w:pPr>
    </w:p>
    <w:p w:rsidR="00065DA3" w:rsidRPr="00065DA3" w:rsidRDefault="00065DA3" w:rsidP="00065DA3">
      <w:pPr>
        <w:spacing w:after="0" w:line="240" w:lineRule="auto"/>
        <w:rPr>
          <w:rFonts w:ascii="Times New Roman" w:hAnsi="Times New Roman"/>
          <w:sz w:val="24"/>
          <w:szCs w:val="24"/>
          <w:lang w:val="en-US"/>
        </w:rPr>
      </w:pPr>
    </w:p>
    <w:p w:rsidR="00065DA3" w:rsidRPr="00065DA3" w:rsidRDefault="00065DA3" w:rsidP="00065DA3">
      <w:pPr>
        <w:spacing w:after="0" w:line="240" w:lineRule="auto"/>
        <w:rPr>
          <w:rFonts w:ascii="Times New Roman" w:hAnsi="Times New Roman"/>
          <w:sz w:val="24"/>
          <w:szCs w:val="24"/>
          <w:lang w:val="en-US"/>
        </w:rPr>
      </w:pPr>
    </w:p>
    <w:p w:rsidR="00065DA3" w:rsidRPr="00065DA3" w:rsidRDefault="00065DA3" w:rsidP="00065DA3">
      <w:pPr>
        <w:spacing w:after="0" w:line="240" w:lineRule="auto"/>
        <w:rPr>
          <w:rFonts w:ascii="Times New Roman" w:hAnsi="Times New Roman"/>
          <w:sz w:val="24"/>
          <w:szCs w:val="24"/>
          <w:lang w:val="en-US"/>
        </w:rPr>
      </w:pPr>
    </w:p>
    <w:p w:rsidR="00065DA3" w:rsidRPr="00065DA3" w:rsidRDefault="00065DA3" w:rsidP="00065DA3">
      <w:pPr>
        <w:spacing w:after="0" w:line="240" w:lineRule="auto"/>
        <w:rPr>
          <w:rFonts w:ascii="Times New Roman" w:hAnsi="Times New Roman"/>
          <w:sz w:val="24"/>
          <w:szCs w:val="24"/>
          <w:lang w:val="en-US"/>
        </w:rPr>
      </w:pPr>
    </w:p>
    <w:p w:rsidR="00065DA3" w:rsidRPr="00065DA3" w:rsidRDefault="00065DA3" w:rsidP="00065DA3">
      <w:pPr>
        <w:spacing w:after="0" w:line="240" w:lineRule="auto"/>
        <w:rPr>
          <w:rFonts w:ascii="Times New Roman" w:hAnsi="Times New Roman"/>
          <w:sz w:val="24"/>
          <w:szCs w:val="24"/>
          <w:lang w:val="en-US"/>
        </w:rPr>
      </w:pPr>
    </w:p>
    <w:p w:rsidR="00065DA3" w:rsidRPr="00065DA3" w:rsidRDefault="00065DA3" w:rsidP="00065DA3">
      <w:pPr>
        <w:spacing w:after="0" w:line="240" w:lineRule="auto"/>
        <w:rPr>
          <w:rFonts w:ascii="Times New Roman" w:hAnsi="Times New Roman"/>
          <w:sz w:val="24"/>
          <w:szCs w:val="24"/>
          <w:lang w:val="en-US"/>
        </w:rPr>
      </w:pPr>
    </w:p>
    <w:p w:rsidR="00065DA3" w:rsidRPr="00065DA3" w:rsidRDefault="00065DA3" w:rsidP="00065DA3">
      <w:pPr>
        <w:spacing w:after="0" w:line="240" w:lineRule="auto"/>
        <w:rPr>
          <w:rFonts w:ascii="Times New Roman" w:hAnsi="Times New Roman"/>
          <w:sz w:val="24"/>
          <w:szCs w:val="24"/>
          <w:lang w:val="en-US"/>
        </w:rPr>
      </w:pPr>
    </w:p>
    <w:p w:rsidR="00065DA3" w:rsidRPr="00065DA3" w:rsidRDefault="00065DA3" w:rsidP="00065DA3">
      <w:pPr>
        <w:spacing w:after="0" w:line="240" w:lineRule="auto"/>
        <w:rPr>
          <w:rFonts w:ascii="Times New Roman" w:hAnsi="Times New Roman"/>
          <w:sz w:val="24"/>
          <w:szCs w:val="24"/>
          <w:lang w:val="en-US"/>
        </w:rPr>
      </w:pPr>
    </w:p>
    <w:p w:rsidR="00065DA3" w:rsidRPr="00065DA3" w:rsidRDefault="00065DA3" w:rsidP="00065DA3">
      <w:pPr>
        <w:spacing w:after="0" w:line="240" w:lineRule="auto"/>
        <w:rPr>
          <w:rFonts w:ascii="Times New Roman" w:hAnsi="Times New Roman"/>
          <w:sz w:val="24"/>
          <w:szCs w:val="24"/>
          <w:lang w:val="en-US"/>
        </w:rPr>
      </w:pPr>
    </w:p>
    <w:p w:rsidR="00065DA3" w:rsidRPr="00065DA3" w:rsidRDefault="00065DA3" w:rsidP="00065DA3">
      <w:pPr>
        <w:spacing w:after="0" w:line="240" w:lineRule="auto"/>
        <w:rPr>
          <w:rFonts w:ascii="Times New Roman" w:hAnsi="Times New Roman"/>
          <w:sz w:val="24"/>
          <w:szCs w:val="24"/>
          <w:lang w:val="en-US"/>
        </w:rPr>
      </w:pPr>
    </w:p>
    <w:p w:rsidR="00065DA3" w:rsidRPr="00065DA3" w:rsidRDefault="00065DA3" w:rsidP="00065DA3">
      <w:pPr>
        <w:spacing w:after="0" w:line="240" w:lineRule="auto"/>
        <w:rPr>
          <w:rFonts w:ascii="Times New Roman" w:hAnsi="Times New Roman"/>
          <w:sz w:val="24"/>
          <w:szCs w:val="24"/>
          <w:lang w:val="en-US"/>
        </w:rPr>
      </w:pPr>
    </w:p>
    <w:p w:rsidR="00065DA3" w:rsidRPr="001E3556"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lastRenderedPageBreak/>
        <w:t xml:space="preserve">The work program </w:t>
      </w:r>
      <w:r>
        <w:rPr>
          <w:rFonts w:ascii="Times New Roman" w:hAnsi="Times New Roman"/>
          <w:sz w:val="24"/>
          <w:szCs w:val="24"/>
          <w:lang w:val="en-US"/>
        </w:rPr>
        <w:t>of an elective</w:t>
      </w:r>
      <w:r w:rsidRPr="006B6524">
        <w:rPr>
          <w:rFonts w:ascii="Times New Roman" w:hAnsi="Times New Roman"/>
          <w:sz w:val="24"/>
          <w:szCs w:val="24"/>
          <w:lang w:val="en-US"/>
        </w:rPr>
        <w:t xml:space="preserve"> was de</w:t>
      </w:r>
      <w:r>
        <w:rPr>
          <w:rFonts w:ascii="Times New Roman" w:hAnsi="Times New Roman"/>
          <w:sz w:val="24"/>
          <w:szCs w:val="24"/>
          <w:lang w:val="en-US"/>
        </w:rPr>
        <w:t xml:space="preserve">veloped by </w:t>
      </w:r>
      <w:r w:rsidRPr="001E3556">
        <w:rPr>
          <w:rFonts w:ascii="Times New Roman" w:hAnsi="Times New Roman"/>
          <w:sz w:val="24"/>
          <w:szCs w:val="24"/>
          <w:lang w:val="en-US"/>
        </w:rPr>
        <w:t xml:space="preserve">associate professor </w:t>
      </w:r>
      <w:r>
        <w:rPr>
          <w:rFonts w:ascii="Times New Roman" w:hAnsi="Times New Roman"/>
          <w:sz w:val="24"/>
          <w:szCs w:val="24"/>
          <w:lang w:val="en-US"/>
        </w:rPr>
        <w:t>Yeraliyeva L.T.</w:t>
      </w: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Discussed and approved at a meeting of the Department of Pediatric Infectious Diseases</w:t>
      </w: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The protocol number of the _____</w:t>
      </w:r>
      <w:r>
        <w:rPr>
          <w:rFonts w:ascii="Times New Roman" w:hAnsi="Times New Roman"/>
          <w:sz w:val="24"/>
          <w:szCs w:val="24"/>
          <w:lang w:val="en-US"/>
        </w:rPr>
        <w:t>__ "___" _________________ 201_year</w:t>
      </w: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 xml:space="preserve">Head of Department, Professor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6B6524">
        <w:rPr>
          <w:rFonts w:ascii="Times New Roman" w:hAnsi="Times New Roman"/>
          <w:sz w:val="24"/>
          <w:szCs w:val="24"/>
          <w:lang w:val="en-US"/>
        </w:rPr>
        <w:t>KuttykuzhanovaG</w:t>
      </w:r>
      <w:r>
        <w:rPr>
          <w:rFonts w:ascii="Times New Roman" w:hAnsi="Times New Roman"/>
          <w:sz w:val="24"/>
          <w:szCs w:val="24"/>
          <w:lang w:val="en-US"/>
        </w:rPr>
        <w:t>.</w:t>
      </w:r>
      <w:r w:rsidRPr="006B6524">
        <w:rPr>
          <w:rFonts w:ascii="Times New Roman" w:hAnsi="Times New Roman"/>
          <w:sz w:val="24"/>
          <w:szCs w:val="24"/>
          <w:lang w:val="en-US"/>
        </w:rPr>
        <w:t>G</w:t>
      </w:r>
      <w:r>
        <w:rPr>
          <w:rFonts w:ascii="Times New Roman" w:hAnsi="Times New Roman"/>
          <w:sz w:val="24"/>
          <w:szCs w:val="24"/>
          <w:lang w:val="en-US"/>
        </w:rPr>
        <w:t>.</w:t>
      </w: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Discussed and approved at a meeting of the Committee of the educational programs of Pediatrics</w:t>
      </w: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The protocol number of ______ "___" _________________ 201_, the</w:t>
      </w: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 xml:space="preserve">Chairman of the CPC, MD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6B6524">
        <w:rPr>
          <w:rFonts w:ascii="Times New Roman" w:hAnsi="Times New Roman"/>
          <w:sz w:val="24"/>
          <w:szCs w:val="24"/>
          <w:lang w:val="en-US"/>
        </w:rPr>
        <w:t>Bozhbanbaeva NS</w:t>
      </w: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Approved by the Board of Methodological KazNMU name S.D.Asfendiyarova</w:t>
      </w: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Protocol № _____, from "___" _______________ 201_, the</w:t>
      </w: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Chairman of the MC</w:t>
      </w:r>
    </w:p>
    <w:p w:rsidR="00065DA3"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MD, professor</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6B6524">
        <w:rPr>
          <w:rFonts w:ascii="Times New Roman" w:hAnsi="Times New Roman"/>
          <w:sz w:val="24"/>
          <w:szCs w:val="24"/>
          <w:lang w:val="en-US"/>
        </w:rPr>
        <w:t>Tulebaev KA</w:t>
      </w:r>
    </w:p>
    <w:p w:rsidR="00065DA3" w:rsidRDefault="00065DA3" w:rsidP="00065DA3">
      <w:pPr>
        <w:spacing w:after="0" w:line="240" w:lineRule="auto"/>
        <w:rPr>
          <w:rFonts w:ascii="Times New Roman" w:hAnsi="Times New Roman"/>
          <w:sz w:val="24"/>
          <w:szCs w:val="24"/>
          <w:lang w:val="en-US"/>
        </w:rPr>
      </w:pPr>
    </w:p>
    <w:p w:rsidR="00065DA3" w:rsidRDefault="00065DA3" w:rsidP="00065DA3">
      <w:pPr>
        <w:spacing w:after="0" w:line="240" w:lineRule="auto"/>
        <w:rPr>
          <w:rFonts w:ascii="Times New Roman" w:hAnsi="Times New Roman"/>
          <w:sz w:val="24"/>
          <w:szCs w:val="24"/>
          <w:lang w:val="en-US"/>
        </w:rPr>
      </w:pPr>
    </w:p>
    <w:p w:rsidR="00065DA3" w:rsidRDefault="00065DA3" w:rsidP="00065DA3">
      <w:pPr>
        <w:spacing w:after="0" w:line="240" w:lineRule="auto"/>
        <w:rPr>
          <w:rFonts w:ascii="Times New Roman" w:hAnsi="Times New Roman"/>
          <w:sz w:val="24"/>
          <w:szCs w:val="24"/>
          <w:lang w:val="en-US"/>
        </w:rPr>
      </w:pPr>
    </w:p>
    <w:p w:rsidR="00065DA3" w:rsidRDefault="00065DA3" w:rsidP="00065DA3">
      <w:pPr>
        <w:spacing w:after="0" w:line="240" w:lineRule="auto"/>
        <w:rPr>
          <w:rFonts w:ascii="Times New Roman" w:hAnsi="Times New Roman"/>
          <w:sz w:val="24"/>
          <w:szCs w:val="24"/>
          <w:lang w:val="en-US"/>
        </w:rPr>
      </w:pPr>
    </w:p>
    <w:p w:rsidR="00065DA3" w:rsidRDefault="00065DA3" w:rsidP="00065DA3">
      <w:pPr>
        <w:spacing w:after="0" w:line="240" w:lineRule="auto"/>
        <w:rPr>
          <w:rFonts w:ascii="Times New Roman" w:hAnsi="Times New Roman"/>
          <w:sz w:val="24"/>
          <w:szCs w:val="24"/>
          <w:lang w:val="en-US"/>
        </w:rPr>
      </w:pPr>
    </w:p>
    <w:p w:rsidR="00065DA3" w:rsidRDefault="00065DA3" w:rsidP="00065DA3">
      <w:pPr>
        <w:spacing w:after="0" w:line="240" w:lineRule="auto"/>
        <w:rPr>
          <w:rFonts w:ascii="Times New Roman" w:hAnsi="Times New Roman"/>
          <w:sz w:val="24"/>
          <w:szCs w:val="24"/>
          <w:lang w:val="en-US"/>
        </w:rPr>
      </w:pPr>
    </w:p>
    <w:p w:rsidR="00065DA3" w:rsidRDefault="00065DA3" w:rsidP="00065DA3">
      <w:pPr>
        <w:spacing w:after="0" w:line="240" w:lineRule="auto"/>
        <w:rPr>
          <w:rFonts w:ascii="Times New Roman" w:hAnsi="Times New Roman"/>
          <w:sz w:val="24"/>
          <w:szCs w:val="24"/>
          <w:lang w:val="en-US"/>
        </w:rPr>
      </w:pPr>
    </w:p>
    <w:p w:rsidR="00065DA3" w:rsidRDefault="00065DA3" w:rsidP="00065DA3">
      <w:pPr>
        <w:spacing w:after="0" w:line="240" w:lineRule="auto"/>
        <w:rPr>
          <w:rFonts w:ascii="Times New Roman" w:hAnsi="Times New Roman"/>
          <w:sz w:val="24"/>
          <w:szCs w:val="24"/>
          <w:lang w:val="en-US"/>
        </w:rPr>
      </w:pPr>
    </w:p>
    <w:p w:rsidR="00065DA3" w:rsidRDefault="00065DA3" w:rsidP="00065DA3">
      <w:pPr>
        <w:spacing w:after="0" w:line="240" w:lineRule="auto"/>
        <w:rPr>
          <w:rFonts w:ascii="Times New Roman" w:hAnsi="Times New Roman"/>
          <w:sz w:val="24"/>
          <w:szCs w:val="24"/>
          <w:lang w:val="en-US"/>
        </w:rPr>
      </w:pPr>
    </w:p>
    <w:p w:rsidR="00065DA3" w:rsidRDefault="00065DA3" w:rsidP="00065DA3">
      <w:pPr>
        <w:spacing w:after="0" w:line="240" w:lineRule="auto"/>
        <w:rPr>
          <w:rFonts w:ascii="Times New Roman" w:hAnsi="Times New Roman"/>
          <w:sz w:val="24"/>
          <w:szCs w:val="24"/>
          <w:lang w:val="en-US"/>
        </w:rPr>
      </w:pPr>
    </w:p>
    <w:p w:rsidR="00065DA3" w:rsidRDefault="00065DA3" w:rsidP="00065DA3">
      <w:pPr>
        <w:spacing w:after="0" w:line="240" w:lineRule="auto"/>
        <w:rPr>
          <w:rFonts w:ascii="Times New Roman" w:hAnsi="Times New Roman"/>
          <w:sz w:val="24"/>
          <w:szCs w:val="24"/>
          <w:lang w:val="en-US"/>
        </w:rPr>
      </w:pPr>
    </w:p>
    <w:p w:rsidR="00065DA3" w:rsidRDefault="00065DA3" w:rsidP="00065DA3">
      <w:pPr>
        <w:spacing w:after="0" w:line="240" w:lineRule="auto"/>
        <w:rPr>
          <w:rFonts w:ascii="Times New Roman" w:hAnsi="Times New Roman"/>
          <w:sz w:val="24"/>
          <w:szCs w:val="24"/>
          <w:lang w:val="en-US"/>
        </w:rPr>
      </w:pPr>
    </w:p>
    <w:p w:rsidR="00065DA3" w:rsidRDefault="00065DA3" w:rsidP="00065DA3">
      <w:pPr>
        <w:spacing w:after="0" w:line="240" w:lineRule="auto"/>
        <w:rPr>
          <w:rFonts w:ascii="Times New Roman" w:hAnsi="Times New Roman"/>
          <w:sz w:val="24"/>
          <w:szCs w:val="24"/>
          <w:lang w:val="en-US"/>
        </w:rPr>
      </w:pPr>
    </w:p>
    <w:p w:rsidR="00065DA3" w:rsidRDefault="00065DA3" w:rsidP="00065DA3">
      <w:pPr>
        <w:spacing w:after="0" w:line="240" w:lineRule="auto"/>
        <w:rPr>
          <w:rFonts w:ascii="Times New Roman" w:hAnsi="Times New Roman"/>
          <w:sz w:val="24"/>
          <w:szCs w:val="24"/>
          <w:lang w:val="en-US"/>
        </w:rPr>
      </w:pPr>
    </w:p>
    <w:p w:rsidR="00065DA3" w:rsidRDefault="00065DA3" w:rsidP="00065DA3">
      <w:pPr>
        <w:spacing w:after="0" w:line="240" w:lineRule="auto"/>
        <w:rPr>
          <w:rFonts w:ascii="Times New Roman" w:hAnsi="Times New Roman"/>
          <w:sz w:val="24"/>
          <w:szCs w:val="24"/>
          <w:lang w:val="en-US"/>
        </w:rPr>
      </w:pPr>
    </w:p>
    <w:p w:rsidR="00065DA3" w:rsidRDefault="00065DA3" w:rsidP="00065DA3">
      <w:pPr>
        <w:spacing w:after="0" w:line="240" w:lineRule="auto"/>
        <w:rPr>
          <w:rFonts w:ascii="Times New Roman" w:hAnsi="Times New Roman"/>
          <w:sz w:val="24"/>
          <w:szCs w:val="24"/>
          <w:lang w:val="en-US"/>
        </w:rPr>
      </w:pPr>
    </w:p>
    <w:p w:rsidR="00065DA3" w:rsidRDefault="00065DA3" w:rsidP="00065DA3">
      <w:pPr>
        <w:spacing w:after="0" w:line="240" w:lineRule="auto"/>
        <w:rPr>
          <w:rFonts w:ascii="Times New Roman" w:hAnsi="Times New Roman"/>
          <w:sz w:val="24"/>
          <w:szCs w:val="24"/>
          <w:lang w:val="en-US"/>
        </w:rPr>
      </w:pPr>
    </w:p>
    <w:p w:rsidR="00065DA3" w:rsidRDefault="00065DA3" w:rsidP="00065DA3">
      <w:pPr>
        <w:spacing w:after="0" w:line="240" w:lineRule="auto"/>
        <w:rPr>
          <w:rFonts w:ascii="Times New Roman" w:hAnsi="Times New Roman"/>
          <w:sz w:val="24"/>
          <w:szCs w:val="24"/>
          <w:lang w:val="en-US"/>
        </w:rPr>
      </w:pPr>
    </w:p>
    <w:p w:rsidR="00065DA3" w:rsidRDefault="00065DA3" w:rsidP="00065DA3">
      <w:pPr>
        <w:spacing w:after="0" w:line="240" w:lineRule="auto"/>
        <w:rPr>
          <w:rFonts w:ascii="Times New Roman" w:hAnsi="Times New Roman"/>
          <w:sz w:val="24"/>
          <w:szCs w:val="24"/>
          <w:lang w:val="en-US"/>
        </w:rPr>
      </w:pPr>
    </w:p>
    <w:p w:rsidR="00065DA3" w:rsidRDefault="00065DA3" w:rsidP="00065DA3">
      <w:pPr>
        <w:spacing w:after="0" w:line="240" w:lineRule="auto"/>
        <w:rPr>
          <w:rFonts w:ascii="Times New Roman" w:hAnsi="Times New Roman"/>
          <w:sz w:val="24"/>
          <w:szCs w:val="24"/>
          <w:lang w:val="en-US"/>
        </w:rPr>
      </w:pPr>
    </w:p>
    <w:p w:rsidR="00065DA3" w:rsidRDefault="00065DA3" w:rsidP="00065DA3">
      <w:pPr>
        <w:spacing w:after="0" w:line="240" w:lineRule="auto"/>
        <w:rPr>
          <w:rFonts w:ascii="Times New Roman" w:hAnsi="Times New Roman"/>
          <w:sz w:val="24"/>
          <w:szCs w:val="24"/>
          <w:lang w:val="en-US"/>
        </w:rPr>
      </w:pPr>
    </w:p>
    <w:p w:rsidR="00065DA3" w:rsidRDefault="00065DA3" w:rsidP="00065DA3">
      <w:pPr>
        <w:spacing w:after="0" w:line="240" w:lineRule="auto"/>
        <w:rPr>
          <w:rFonts w:ascii="Times New Roman" w:hAnsi="Times New Roman"/>
          <w:sz w:val="24"/>
          <w:szCs w:val="24"/>
          <w:lang w:val="en-US"/>
        </w:rPr>
        <w:sectPr w:rsidR="00065DA3" w:rsidSect="00EC49ED">
          <w:headerReference w:type="default" r:id="rId7"/>
          <w:footerReference w:type="default" r:id="rId8"/>
          <w:pgSz w:w="11906" w:h="16838"/>
          <w:pgMar w:top="1134" w:right="567" w:bottom="567" w:left="1134" w:header="680" w:footer="284" w:gutter="0"/>
          <w:cols w:space="708"/>
          <w:docGrid w:linePitch="360"/>
        </w:sectPr>
      </w:pP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b/>
          <w:sz w:val="24"/>
          <w:szCs w:val="24"/>
          <w:lang w:val="en-US"/>
        </w:rPr>
      </w:pPr>
      <w:r w:rsidRPr="006B6524">
        <w:rPr>
          <w:rFonts w:ascii="Times New Roman" w:hAnsi="Times New Roman"/>
          <w:b/>
          <w:sz w:val="24"/>
          <w:szCs w:val="24"/>
          <w:lang w:val="en-US"/>
        </w:rPr>
        <w:t>1. General information:</w:t>
      </w:r>
    </w:p>
    <w:p w:rsidR="00065DA3" w:rsidRPr="006B6524" w:rsidRDefault="00065DA3" w:rsidP="00065DA3">
      <w:pPr>
        <w:spacing w:after="0" w:line="240" w:lineRule="auto"/>
        <w:rPr>
          <w:rFonts w:ascii="Times New Roman" w:hAnsi="Times New Roman"/>
          <w:sz w:val="24"/>
          <w:szCs w:val="24"/>
          <w:lang w:val="en-US"/>
        </w:rPr>
      </w:pPr>
      <w:r>
        <w:rPr>
          <w:rFonts w:ascii="Times New Roman" w:hAnsi="Times New Roman"/>
          <w:sz w:val="24"/>
          <w:szCs w:val="24"/>
          <w:lang w:val="en-US"/>
        </w:rPr>
        <w:t>*</w:t>
      </w:r>
      <w:r w:rsidRPr="006B6524">
        <w:rPr>
          <w:rFonts w:ascii="Times New Roman" w:hAnsi="Times New Roman"/>
          <w:b/>
          <w:sz w:val="24"/>
          <w:szCs w:val="24"/>
          <w:lang w:val="en-US"/>
        </w:rPr>
        <w:t>Name of institution</w:t>
      </w:r>
      <w:r w:rsidRPr="006B6524">
        <w:rPr>
          <w:rFonts w:ascii="Times New Roman" w:hAnsi="Times New Roman"/>
          <w:sz w:val="24"/>
          <w:szCs w:val="24"/>
          <w:lang w:val="en-US"/>
        </w:rPr>
        <w:t>: Kazakh National Medical University</w:t>
      </w:r>
    </w:p>
    <w:p w:rsidR="00065DA3" w:rsidRPr="006B6524" w:rsidRDefault="00065DA3" w:rsidP="00065DA3">
      <w:pPr>
        <w:spacing w:after="0" w:line="240" w:lineRule="auto"/>
        <w:ind w:left="1416" w:firstLine="708"/>
        <w:rPr>
          <w:rFonts w:ascii="Times New Roman" w:hAnsi="Times New Roman"/>
          <w:sz w:val="24"/>
          <w:szCs w:val="24"/>
          <w:lang w:val="en-US"/>
        </w:rPr>
      </w:pPr>
      <w:r>
        <w:rPr>
          <w:rFonts w:ascii="Times New Roman" w:hAnsi="Times New Roman"/>
          <w:sz w:val="24"/>
          <w:szCs w:val="24"/>
          <w:lang w:val="en-US"/>
        </w:rPr>
        <w:t xml:space="preserve">   Named after SD </w:t>
      </w:r>
      <w:r w:rsidRPr="006B6524">
        <w:rPr>
          <w:rFonts w:ascii="Times New Roman" w:hAnsi="Times New Roman"/>
          <w:sz w:val="24"/>
          <w:szCs w:val="24"/>
          <w:lang w:val="en-US"/>
        </w:rPr>
        <w:t>Asfendiyarov</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 xml:space="preserve">• </w:t>
      </w:r>
      <w:r w:rsidRPr="006B6524">
        <w:rPr>
          <w:rFonts w:ascii="Times New Roman" w:hAnsi="Times New Roman"/>
          <w:b/>
          <w:sz w:val="24"/>
          <w:szCs w:val="24"/>
          <w:lang w:val="en-US"/>
        </w:rPr>
        <w:t>Department:</w:t>
      </w:r>
      <w:r w:rsidRPr="006B6524">
        <w:rPr>
          <w:rFonts w:ascii="Times New Roman" w:hAnsi="Times New Roman"/>
          <w:sz w:val="24"/>
          <w:szCs w:val="24"/>
          <w:lang w:val="en-US"/>
        </w:rPr>
        <w:t xml:space="preserve"> Pediatric Infectious Diseases</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 xml:space="preserve">• </w:t>
      </w:r>
      <w:r w:rsidRPr="006B6524">
        <w:rPr>
          <w:rFonts w:ascii="Times New Roman" w:hAnsi="Times New Roman"/>
          <w:b/>
          <w:sz w:val="24"/>
          <w:szCs w:val="24"/>
          <w:lang w:val="en-US"/>
        </w:rPr>
        <w:t>Discipline</w:t>
      </w:r>
      <w:r w:rsidRPr="006B6524">
        <w:rPr>
          <w:rFonts w:ascii="Times New Roman" w:hAnsi="Times New Roman"/>
          <w:sz w:val="24"/>
          <w:szCs w:val="24"/>
          <w:lang w:val="en-US"/>
        </w:rPr>
        <w:t>: elective "Integrated Management of Childhood Illnesses."</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 xml:space="preserve">• </w:t>
      </w:r>
      <w:r w:rsidRPr="006B6524">
        <w:rPr>
          <w:rFonts w:ascii="Times New Roman" w:hAnsi="Times New Roman"/>
          <w:b/>
          <w:sz w:val="24"/>
          <w:szCs w:val="24"/>
          <w:lang w:val="en-US"/>
        </w:rPr>
        <w:t>Specialty:</w:t>
      </w:r>
      <w:r w:rsidRPr="006B6524">
        <w:rPr>
          <w:rFonts w:ascii="Times New Roman" w:hAnsi="Times New Roman"/>
          <w:sz w:val="24"/>
          <w:szCs w:val="24"/>
          <w:lang w:val="en-US"/>
        </w:rPr>
        <w:t xml:space="preserve"> 051301 - "General Medicine"</w:t>
      </w:r>
    </w:p>
    <w:p w:rsidR="00065DA3" w:rsidRPr="006B6524" w:rsidRDefault="00065DA3" w:rsidP="00065DA3">
      <w:pPr>
        <w:spacing w:after="0" w:line="240" w:lineRule="auto"/>
        <w:rPr>
          <w:rFonts w:ascii="Times New Roman" w:hAnsi="Times New Roman"/>
          <w:b/>
          <w:sz w:val="24"/>
          <w:szCs w:val="24"/>
          <w:lang w:val="en-US"/>
        </w:rPr>
      </w:pPr>
      <w:r w:rsidRPr="006B6524">
        <w:rPr>
          <w:rFonts w:ascii="Times New Roman" w:hAnsi="Times New Roman"/>
          <w:sz w:val="24"/>
          <w:szCs w:val="24"/>
          <w:lang w:val="en-US"/>
        </w:rPr>
        <w:t xml:space="preserve">• </w:t>
      </w:r>
      <w:r w:rsidRPr="006B6524">
        <w:rPr>
          <w:rFonts w:ascii="Times New Roman" w:hAnsi="Times New Roman"/>
          <w:b/>
          <w:sz w:val="24"/>
          <w:szCs w:val="24"/>
          <w:lang w:val="en-US"/>
        </w:rPr>
        <w:t>The volume of training hours (credits) -</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b/>
          <w:sz w:val="24"/>
          <w:szCs w:val="24"/>
          <w:lang w:val="en-US"/>
        </w:rPr>
        <w:t xml:space="preserve">                                            The total number of hours</w:t>
      </w:r>
      <w:r w:rsidRPr="006B6524">
        <w:rPr>
          <w:rFonts w:ascii="Times New Roman" w:hAnsi="Times New Roman"/>
          <w:sz w:val="24"/>
          <w:szCs w:val="24"/>
          <w:lang w:val="en-US"/>
        </w:rPr>
        <w:t>: 135 hours - 3 credits for 45 hours</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 xml:space="preserve">• </w:t>
      </w:r>
      <w:r w:rsidRPr="006B6524">
        <w:rPr>
          <w:rFonts w:ascii="Times New Roman" w:hAnsi="Times New Roman"/>
          <w:b/>
          <w:sz w:val="24"/>
          <w:szCs w:val="24"/>
          <w:lang w:val="en-US"/>
        </w:rPr>
        <w:t>The course and semester of study</w:t>
      </w:r>
      <w:r w:rsidRPr="006B6524">
        <w:rPr>
          <w:rFonts w:ascii="Times New Roman" w:hAnsi="Times New Roman"/>
          <w:sz w:val="24"/>
          <w:szCs w:val="24"/>
          <w:lang w:val="en-US"/>
        </w:rPr>
        <w:t>: 5 year, 10.9 semester</w:t>
      </w: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b/>
          <w:sz w:val="24"/>
          <w:szCs w:val="24"/>
          <w:lang w:val="en-US"/>
        </w:rPr>
      </w:pPr>
      <w:r>
        <w:rPr>
          <w:rFonts w:ascii="Times New Roman" w:hAnsi="Times New Roman"/>
          <w:b/>
          <w:sz w:val="24"/>
          <w:szCs w:val="24"/>
          <w:lang w:val="en-US"/>
        </w:rPr>
        <w:t>2</w:t>
      </w:r>
      <w:r w:rsidRPr="006B6524">
        <w:rPr>
          <w:rFonts w:ascii="Times New Roman" w:hAnsi="Times New Roman"/>
          <w:b/>
          <w:sz w:val="24"/>
          <w:szCs w:val="24"/>
          <w:lang w:val="en-US"/>
        </w:rPr>
        <w:t>. Program:</w:t>
      </w:r>
    </w:p>
    <w:p w:rsidR="00065DA3" w:rsidRPr="006B6524" w:rsidRDefault="00065DA3" w:rsidP="00065DA3">
      <w:pPr>
        <w:spacing w:after="0" w:line="240" w:lineRule="auto"/>
        <w:rPr>
          <w:rFonts w:ascii="Times New Roman" w:hAnsi="Times New Roman"/>
          <w:b/>
          <w:sz w:val="24"/>
          <w:szCs w:val="24"/>
          <w:lang w:val="en-US"/>
        </w:rPr>
      </w:pPr>
      <w:r w:rsidRPr="006B6524">
        <w:rPr>
          <w:rFonts w:ascii="Times New Roman" w:hAnsi="Times New Roman"/>
          <w:b/>
          <w:sz w:val="24"/>
          <w:szCs w:val="24"/>
          <w:lang w:val="en-US"/>
        </w:rPr>
        <w:t xml:space="preserve">        2.1 Introduction</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 xml:space="preserve">        Integrated Management of Childhood Illness (IMCI) - a strategy for reducing mortality and morbidity associated with major causes of childhood illness. Each year, more than 10 million children worldwide die before reaching five years of age. Most of these deaths </w:t>
      </w:r>
      <w:r w:rsidRPr="006B6524">
        <w:rPr>
          <w:rFonts w:ascii="Times New Roman" w:hAnsi="Times New Roman"/>
          <w:b/>
          <w:sz w:val="24"/>
          <w:szCs w:val="24"/>
          <w:lang w:val="en-US"/>
        </w:rPr>
        <w:t>are caused only</w:t>
      </w:r>
      <w:r w:rsidRPr="006B6524">
        <w:rPr>
          <w:rFonts w:ascii="Times New Roman" w:hAnsi="Times New Roman"/>
          <w:sz w:val="24"/>
          <w:szCs w:val="24"/>
          <w:lang w:val="en-US"/>
        </w:rPr>
        <w:t xml:space="preserve"> states that can be prevented and treated:</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 pneumonia</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 diarrhea</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 malnutrition and anemia</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 Measles</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Often leads to death of the above set of reasons. Many child deaths could be avoided if these children are appropriate and timely care.</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The frequency of infant mortality is not the only justification for integrated management of patients. In many cases, the reference to the doctor, the sick children have signs and symptoms related to more than one disease. This layering of meaning that often the only diagnosis is not possible or is not correct, and that treatment may need to become more difficult to combine several treatment conditions. Therefore, an integrated approach to the management of sick children, developed by the World Health Organization. This strategy takes into account not only the major causes of morbidity and mortality, but also improves the management of childhood illness in view of nutrition, immunization and other factors that influence the health of the child, provides the necessary comprehensive prevention and treatment.</w:t>
      </w: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b/>
          <w:sz w:val="24"/>
          <w:szCs w:val="24"/>
          <w:lang w:val="en-US"/>
        </w:rPr>
        <w:t>2.2 The purpose of discipline</w:t>
      </w:r>
      <w:r w:rsidRPr="006B6524">
        <w:rPr>
          <w:rFonts w:ascii="Times New Roman" w:hAnsi="Times New Roman"/>
          <w:sz w:val="24"/>
          <w:szCs w:val="24"/>
          <w:lang w:val="en-US"/>
        </w:rPr>
        <w:t xml:space="preserve"> - to form the students' knowledge and practical skills of using the algorithms of WHO's Integrated Management of Childhood Illness to the definition of severity of the condition, emergency care and prevention.</w:t>
      </w: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b/>
          <w:sz w:val="24"/>
          <w:szCs w:val="24"/>
          <w:lang w:val="en-US"/>
        </w:rPr>
      </w:pPr>
      <w:r w:rsidRPr="006B6524">
        <w:rPr>
          <w:rFonts w:ascii="Times New Roman" w:hAnsi="Times New Roman"/>
          <w:b/>
          <w:sz w:val="24"/>
          <w:szCs w:val="24"/>
          <w:lang w:val="en-US"/>
        </w:rPr>
        <w:t>2.3 Objectives of training</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 Generate knowledge on diseases that most often give the deaths of children under the age of 5 years;</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 Generate knowledge on the process of clinical management of sick children aged from 0 months to 5 years according to the schemes of IMCI;</w:t>
      </w: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 To form practical skills to assess and classify a sick child under the age of 5 years;</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 To form practical skills to identify common signs of danger;</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 To form practical skills to identify the main clinical symptoms of disease, presented in the modules of the program, the definition of medical tactics and treatment;</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 To form the communicative skills of communication with the sick child and his family, counseling parents of the sick child to the criteria of "when to return immediately" and follow-up for him;</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 To form the communicative skills of communicating with relatives of the child feeding and care for healthy child development, and during his illness;</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 xml:space="preserve">- To form a self-study skills </w:t>
      </w:r>
      <w:r>
        <w:rPr>
          <w:rFonts w:ascii="Times New Roman" w:hAnsi="Times New Roman"/>
          <w:sz w:val="24"/>
          <w:szCs w:val="24"/>
          <w:lang w:val="en-US"/>
        </w:rPr>
        <w:t>elective</w:t>
      </w:r>
      <w:r w:rsidRPr="006B6524">
        <w:rPr>
          <w:rFonts w:ascii="Times New Roman" w:hAnsi="Times New Roman"/>
          <w:sz w:val="24"/>
          <w:szCs w:val="24"/>
          <w:lang w:val="en-US"/>
        </w:rPr>
        <w:t>u "IMCI"</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 xml:space="preserve">- To form skills to work with legal documents on </w:t>
      </w:r>
      <w:r>
        <w:rPr>
          <w:rFonts w:ascii="Times New Roman" w:hAnsi="Times New Roman"/>
          <w:sz w:val="24"/>
          <w:szCs w:val="24"/>
          <w:lang w:val="en-US"/>
        </w:rPr>
        <w:t>elective</w:t>
      </w:r>
      <w:r w:rsidRPr="006B6524">
        <w:rPr>
          <w:rFonts w:ascii="Times New Roman" w:hAnsi="Times New Roman"/>
          <w:sz w:val="24"/>
          <w:szCs w:val="24"/>
          <w:lang w:val="en-US"/>
        </w:rPr>
        <w:t>u "IMCI"</w:t>
      </w: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b/>
          <w:sz w:val="24"/>
          <w:szCs w:val="24"/>
          <w:lang w:val="en-US"/>
        </w:rPr>
      </w:pPr>
      <w:r w:rsidRPr="006B6524">
        <w:rPr>
          <w:rFonts w:ascii="Times New Roman" w:hAnsi="Times New Roman"/>
          <w:b/>
          <w:sz w:val="24"/>
          <w:szCs w:val="24"/>
          <w:lang w:val="en-US"/>
        </w:rPr>
        <w:t>2.4 Learning Outcomes</w:t>
      </w:r>
    </w:p>
    <w:p w:rsidR="00065DA3" w:rsidRPr="006B6524" w:rsidRDefault="00065DA3" w:rsidP="00065DA3">
      <w:pPr>
        <w:spacing w:after="0" w:line="240" w:lineRule="auto"/>
        <w:ind w:firstLine="708"/>
        <w:rPr>
          <w:rFonts w:ascii="Times New Roman" w:hAnsi="Times New Roman"/>
          <w:b/>
          <w:sz w:val="24"/>
          <w:szCs w:val="24"/>
          <w:lang w:val="en-US"/>
        </w:rPr>
      </w:pPr>
      <w:r w:rsidRPr="006B6524">
        <w:rPr>
          <w:rFonts w:ascii="Times New Roman" w:hAnsi="Times New Roman"/>
          <w:b/>
          <w:sz w:val="24"/>
          <w:szCs w:val="24"/>
          <w:lang w:val="en-US"/>
        </w:rPr>
        <w:t>The student should know:</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 Anatomical and physiological characteristics of the child depending on age and physiological characteristics of an organism to a healthy baby;</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 The technique of physical examination of the child.</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rPr>
        <w:t></w:t>
      </w:r>
      <w:r w:rsidRPr="006B6524">
        <w:rPr>
          <w:rFonts w:ascii="Times New Roman" w:hAnsi="Times New Roman"/>
          <w:sz w:val="24"/>
          <w:szCs w:val="24"/>
          <w:lang w:val="en-US"/>
        </w:rPr>
        <w:t xml:space="preserve"> Leading causes of infant and child mortality in the world to WHO statistics, and the Republic of Kazakhstan;</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rPr>
        <w:t></w:t>
      </w:r>
      <w:r w:rsidRPr="006B6524">
        <w:rPr>
          <w:rFonts w:ascii="Times New Roman" w:hAnsi="Times New Roman"/>
          <w:sz w:val="24"/>
          <w:szCs w:val="24"/>
          <w:lang w:val="en-US"/>
        </w:rPr>
        <w:t xml:space="preserve"> The principle of the process of case management for IMCI algorithms;</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rPr>
        <w:t></w:t>
      </w:r>
      <w:r w:rsidRPr="006B6524">
        <w:rPr>
          <w:rFonts w:ascii="Times New Roman" w:hAnsi="Times New Roman"/>
          <w:sz w:val="24"/>
          <w:szCs w:val="24"/>
          <w:lang w:val="en-US"/>
        </w:rPr>
        <w:t xml:space="preserve"> Principles of immunization and the current vaccination schedule in the country;</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rPr>
        <w:t></w:t>
      </w:r>
      <w:r w:rsidRPr="006B6524">
        <w:rPr>
          <w:rFonts w:ascii="Times New Roman" w:hAnsi="Times New Roman"/>
          <w:sz w:val="24"/>
          <w:szCs w:val="24"/>
          <w:lang w:val="en-US"/>
        </w:rPr>
        <w:t xml:space="preserve"> Principles of feeding a healthy child by age: up to 6 months., From 6 to 12 months, from 12 months to 2 years and 2 years of age or older; principles of feeding a child with persistent diarrhea;</w:t>
      </w:r>
    </w:p>
    <w:p w:rsidR="00065DA3" w:rsidRPr="006B6524" w:rsidRDefault="00065DA3" w:rsidP="00065DA3">
      <w:pPr>
        <w:spacing w:after="0" w:line="240" w:lineRule="auto"/>
        <w:ind w:firstLine="708"/>
        <w:rPr>
          <w:rFonts w:ascii="Times New Roman" w:hAnsi="Times New Roman"/>
          <w:b/>
          <w:sz w:val="24"/>
          <w:szCs w:val="24"/>
          <w:lang w:val="en-US"/>
        </w:rPr>
      </w:pPr>
      <w:r w:rsidRPr="006B6524">
        <w:rPr>
          <w:rFonts w:ascii="Times New Roman" w:hAnsi="Times New Roman"/>
          <w:b/>
          <w:sz w:val="24"/>
          <w:szCs w:val="24"/>
          <w:lang w:val="en-US"/>
        </w:rPr>
        <w:t>The student should be able to:</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 To observe the basic rules of the patient's bedside;</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 To interview the mother about the problems of the child;</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 Identify common signs of danger;</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rPr>
        <w:t></w:t>
      </w:r>
      <w:r w:rsidRPr="006B6524">
        <w:rPr>
          <w:rFonts w:ascii="Times New Roman" w:hAnsi="Times New Roman"/>
          <w:sz w:val="24"/>
          <w:szCs w:val="24"/>
          <w:lang w:val="en-US"/>
        </w:rPr>
        <w:t xml:space="preserve"> - to assess and classify cough and shortness of breath;</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rPr>
        <w:t></w:t>
      </w:r>
      <w:r w:rsidRPr="006B6524">
        <w:rPr>
          <w:rFonts w:ascii="Times New Roman" w:hAnsi="Times New Roman"/>
          <w:sz w:val="24"/>
          <w:szCs w:val="24"/>
          <w:lang w:val="en-US"/>
        </w:rPr>
        <w:t xml:space="preserve"> - to assess and classify diarrhea;</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rPr>
        <w:t></w:t>
      </w:r>
      <w:r w:rsidRPr="006B6524">
        <w:rPr>
          <w:rFonts w:ascii="Times New Roman" w:hAnsi="Times New Roman"/>
          <w:sz w:val="24"/>
          <w:szCs w:val="24"/>
          <w:lang w:val="en-US"/>
        </w:rPr>
        <w:t xml:space="preserve"> - to assess and classify fever;</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rPr>
        <w:t></w:t>
      </w:r>
      <w:r w:rsidRPr="006B6524">
        <w:rPr>
          <w:rFonts w:ascii="Times New Roman" w:hAnsi="Times New Roman"/>
          <w:sz w:val="24"/>
          <w:szCs w:val="24"/>
          <w:lang w:val="en-US"/>
        </w:rPr>
        <w:t xml:space="preserve"> - to assess and classify a sore throat;</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rPr>
        <w:t></w:t>
      </w:r>
      <w:r w:rsidRPr="006B6524">
        <w:rPr>
          <w:rFonts w:ascii="Times New Roman" w:hAnsi="Times New Roman"/>
          <w:sz w:val="24"/>
          <w:szCs w:val="24"/>
          <w:lang w:val="en-US"/>
        </w:rPr>
        <w:t xml:space="preserve"> assess and classify the problems with his ears;</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rPr>
        <w:t></w:t>
      </w:r>
      <w:r w:rsidRPr="006B6524">
        <w:rPr>
          <w:rFonts w:ascii="Times New Roman" w:hAnsi="Times New Roman"/>
          <w:sz w:val="24"/>
          <w:szCs w:val="24"/>
          <w:lang w:val="en-US"/>
        </w:rPr>
        <w:t>-check if there is malnutrition and anemia;</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rPr>
        <w:t></w:t>
      </w:r>
      <w:r w:rsidRPr="006B6524">
        <w:rPr>
          <w:rFonts w:ascii="Times New Roman" w:hAnsi="Times New Roman"/>
          <w:sz w:val="24"/>
          <w:szCs w:val="24"/>
          <w:lang w:val="en-US"/>
        </w:rPr>
        <w:t xml:space="preserve"> to verify vaccination status and to determine the necessary vaccinations;</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rPr>
        <w:t></w:t>
      </w:r>
      <w:r w:rsidRPr="006B6524">
        <w:rPr>
          <w:rFonts w:ascii="Times New Roman" w:hAnsi="Times New Roman"/>
          <w:sz w:val="24"/>
          <w:szCs w:val="24"/>
          <w:lang w:val="en-US"/>
        </w:rPr>
        <w:t xml:space="preserve"> assess and classify the sick child;</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rPr>
        <w:t></w:t>
      </w:r>
      <w:r w:rsidRPr="006B6524">
        <w:rPr>
          <w:rFonts w:ascii="Times New Roman" w:hAnsi="Times New Roman"/>
          <w:sz w:val="24"/>
          <w:szCs w:val="24"/>
          <w:lang w:val="en-US"/>
        </w:rPr>
        <w:t xml:space="preserve"> appoint a standardized treatment of child and infant, including emergency treatment before admission;</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rPr>
        <w:t></w:t>
      </w:r>
      <w:r w:rsidRPr="006B6524">
        <w:rPr>
          <w:rFonts w:ascii="Times New Roman" w:hAnsi="Times New Roman"/>
          <w:sz w:val="24"/>
          <w:szCs w:val="24"/>
          <w:lang w:val="en-US"/>
        </w:rPr>
        <w:t xml:space="preserve"> Explain to the mother when to return immediately;</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rPr>
        <w:t></w:t>
      </w:r>
      <w:r w:rsidRPr="006B6524">
        <w:rPr>
          <w:rFonts w:ascii="Times New Roman" w:hAnsi="Times New Roman"/>
          <w:sz w:val="24"/>
          <w:szCs w:val="24"/>
          <w:lang w:val="en-US"/>
        </w:rPr>
        <w:t xml:space="preserve"> to advise parents of a sick child for eating and drinking a sick child;</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rPr>
        <w:t></w:t>
      </w:r>
      <w:r w:rsidRPr="006B6524">
        <w:rPr>
          <w:rFonts w:ascii="Times New Roman" w:hAnsi="Times New Roman"/>
          <w:sz w:val="24"/>
          <w:szCs w:val="24"/>
          <w:lang w:val="en-US"/>
        </w:rPr>
        <w:t xml:space="preserve"> - to carry out follow-up care for a sick child;</w:t>
      </w:r>
    </w:p>
    <w:p w:rsidR="00065DA3" w:rsidRPr="006B6524" w:rsidRDefault="00065DA3" w:rsidP="00065DA3">
      <w:pPr>
        <w:spacing w:after="0" w:line="240" w:lineRule="auto"/>
        <w:ind w:firstLine="708"/>
        <w:rPr>
          <w:rFonts w:ascii="Times New Roman" w:hAnsi="Times New Roman"/>
          <w:b/>
          <w:sz w:val="24"/>
          <w:szCs w:val="24"/>
          <w:lang w:val="en-US"/>
        </w:rPr>
      </w:pPr>
      <w:r w:rsidRPr="006B6524">
        <w:rPr>
          <w:rFonts w:ascii="Times New Roman" w:hAnsi="Times New Roman"/>
          <w:b/>
          <w:sz w:val="24"/>
          <w:szCs w:val="24"/>
          <w:lang w:val="en-US"/>
        </w:rPr>
        <w:t>The student should be skilled in:</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rPr>
        <w:t></w:t>
      </w:r>
      <w:r w:rsidRPr="006B6524">
        <w:rPr>
          <w:rFonts w:ascii="Times New Roman" w:hAnsi="Times New Roman"/>
          <w:sz w:val="24"/>
          <w:szCs w:val="24"/>
          <w:lang w:val="en-US"/>
        </w:rPr>
        <w:t xml:space="preserve"> - the classification of diseases, using 3-color algorithms;</w:t>
      </w:r>
    </w:p>
    <w:p w:rsidR="00065DA3" w:rsidRPr="00065DA3"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rPr>
        <w:t></w:t>
      </w:r>
      <w:r w:rsidRPr="006B6524">
        <w:rPr>
          <w:rFonts w:ascii="Times New Roman" w:hAnsi="Times New Roman"/>
          <w:sz w:val="24"/>
          <w:szCs w:val="24"/>
          <w:lang w:val="en-US"/>
        </w:rPr>
        <w:t xml:space="preserve"> - assessment of the indications for hospitalization;</w:t>
      </w:r>
    </w:p>
    <w:p w:rsidR="00065DA3" w:rsidRPr="00065DA3" w:rsidRDefault="00065DA3" w:rsidP="00065DA3">
      <w:pPr>
        <w:spacing w:after="0" w:line="240" w:lineRule="auto"/>
        <w:rPr>
          <w:rFonts w:ascii="Times New Roman" w:hAnsi="Times New Roman"/>
          <w:sz w:val="24"/>
          <w:szCs w:val="24"/>
          <w:lang w:val="en-US"/>
        </w:rPr>
      </w:pPr>
    </w:p>
    <w:p w:rsidR="00065DA3" w:rsidRPr="00065DA3" w:rsidRDefault="00065DA3" w:rsidP="00065DA3">
      <w:pPr>
        <w:spacing w:after="0" w:line="240" w:lineRule="auto"/>
        <w:rPr>
          <w:rFonts w:ascii="Times New Roman" w:hAnsi="Times New Roman"/>
          <w:sz w:val="24"/>
          <w:szCs w:val="24"/>
          <w:lang w:val="en-US"/>
        </w:rPr>
      </w:pPr>
    </w:p>
    <w:p w:rsidR="00065DA3" w:rsidRPr="00065DA3" w:rsidRDefault="00065DA3" w:rsidP="00065DA3">
      <w:pPr>
        <w:spacing w:after="0" w:line="240" w:lineRule="auto"/>
        <w:rPr>
          <w:rFonts w:ascii="Times New Roman" w:hAnsi="Times New Roman"/>
          <w:sz w:val="24"/>
          <w:szCs w:val="24"/>
          <w:lang w:val="en-US"/>
        </w:rPr>
      </w:pPr>
    </w:p>
    <w:p w:rsidR="00065DA3" w:rsidRPr="00065DA3" w:rsidRDefault="00065DA3" w:rsidP="00065DA3">
      <w:pPr>
        <w:spacing w:after="0" w:line="240" w:lineRule="auto"/>
        <w:rPr>
          <w:rFonts w:ascii="Times New Roman" w:hAnsi="Times New Roman"/>
          <w:sz w:val="24"/>
          <w:szCs w:val="24"/>
          <w:lang w:val="en-US"/>
        </w:rPr>
      </w:pPr>
    </w:p>
    <w:p w:rsidR="00065DA3" w:rsidRPr="00B82915"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 counseling of mothers on the treatment and care for a sick child;</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rPr>
        <w:t></w:t>
      </w:r>
      <w:r w:rsidRPr="006B6524">
        <w:rPr>
          <w:rFonts w:ascii="Times New Roman" w:hAnsi="Times New Roman"/>
          <w:sz w:val="24"/>
          <w:szCs w:val="24"/>
          <w:lang w:val="en-US"/>
        </w:rPr>
        <w:t xml:space="preserve"> counseling mothers on feeding and caring for Development;</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rPr>
        <w:t></w:t>
      </w:r>
      <w:r w:rsidRPr="006B6524">
        <w:rPr>
          <w:rFonts w:ascii="Times New Roman" w:hAnsi="Times New Roman"/>
          <w:sz w:val="24"/>
          <w:szCs w:val="24"/>
          <w:lang w:val="en-US"/>
        </w:rPr>
        <w:t xml:space="preserve"> - determining the volume of fluid consumed during the illness of the child;</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rPr>
        <w:t></w:t>
      </w:r>
      <w:r w:rsidRPr="006B6524">
        <w:rPr>
          <w:rFonts w:ascii="Times New Roman" w:hAnsi="Times New Roman"/>
          <w:sz w:val="24"/>
          <w:szCs w:val="24"/>
          <w:lang w:val="en-US"/>
        </w:rPr>
        <w:t xml:space="preserve"> - communicating effectively with parents, patients and colleagues;</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rPr>
        <w:t></w:t>
      </w:r>
      <w:r w:rsidRPr="006B6524">
        <w:rPr>
          <w:rFonts w:ascii="Times New Roman" w:hAnsi="Times New Roman"/>
          <w:sz w:val="24"/>
          <w:szCs w:val="24"/>
          <w:lang w:val="en-US"/>
        </w:rPr>
        <w:t xml:space="preserve"> independent work with the carriers;</w:t>
      </w: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b/>
          <w:sz w:val="24"/>
          <w:szCs w:val="24"/>
          <w:lang w:val="en-US"/>
        </w:rPr>
      </w:pPr>
      <w:r w:rsidRPr="006B6524">
        <w:rPr>
          <w:rFonts w:ascii="Times New Roman" w:hAnsi="Times New Roman"/>
          <w:b/>
          <w:sz w:val="24"/>
          <w:szCs w:val="24"/>
          <w:lang w:val="en-US"/>
        </w:rPr>
        <w:t>2.5 Prerequisites:</w:t>
      </w:r>
    </w:p>
    <w:p w:rsidR="00065DA3" w:rsidRPr="006B6524" w:rsidRDefault="00065DA3" w:rsidP="00065DA3">
      <w:pPr>
        <w:spacing w:after="0" w:line="240" w:lineRule="auto"/>
        <w:rPr>
          <w:rFonts w:ascii="Times New Roman" w:hAnsi="Times New Roman"/>
          <w:sz w:val="24"/>
          <w:szCs w:val="24"/>
          <w:lang w:val="en-US"/>
        </w:rPr>
      </w:pPr>
      <w:r w:rsidRPr="000A7D69">
        <w:rPr>
          <w:rFonts w:ascii="Times New Roman" w:hAnsi="Times New Roman"/>
          <w:sz w:val="24"/>
          <w:szCs w:val="24"/>
          <w:lang w:val="en-US"/>
        </w:rPr>
        <w:t>• propaedeutics of Internal Medicine;</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b/>
          <w:sz w:val="24"/>
          <w:szCs w:val="24"/>
          <w:lang w:val="en-US"/>
        </w:rPr>
        <w:t>2.6 Postdetails</w:t>
      </w:r>
      <w:r w:rsidRPr="006B6524">
        <w:rPr>
          <w:rFonts w:ascii="Times New Roman" w:hAnsi="Times New Roman"/>
          <w:sz w:val="24"/>
          <w:szCs w:val="24"/>
          <w:lang w:val="en-US"/>
        </w:rPr>
        <w:t>: childhood diseases (P), childhood diseases (GPs).</w:t>
      </w:r>
    </w:p>
    <w:p w:rsidR="00065DA3" w:rsidRPr="006B6524" w:rsidRDefault="00065DA3" w:rsidP="00065DA3">
      <w:pPr>
        <w:spacing w:after="0" w:line="240" w:lineRule="auto"/>
        <w:rPr>
          <w:rFonts w:ascii="Times New Roman" w:hAnsi="Times New Roman"/>
          <w:sz w:val="24"/>
          <w:szCs w:val="24"/>
          <w:lang w:val="en-US"/>
        </w:rPr>
      </w:pPr>
    </w:p>
    <w:p w:rsidR="00065DA3" w:rsidRPr="006B6524" w:rsidRDefault="00065DA3" w:rsidP="00065DA3">
      <w:pPr>
        <w:spacing w:after="0" w:line="240" w:lineRule="auto"/>
        <w:rPr>
          <w:rFonts w:ascii="Times New Roman" w:hAnsi="Times New Roman"/>
          <w:b/>
          <w:sz w:val="24"/>
          <w:szCs w:val="24"/>
          <w:lang w:val="en-US"/>
        </w:rPr>
      </w:pPr>
      <w:r w:rsidRPr="006B6524">
        <w:rPr>
          <w:rFonts w:ascii="Times New Roman" w:hAnsi="Times New Roman"/>
          <w:b/>
          <w:sz w:val="24"/>
          <w:szCs w:val="24"/>
          <w:lang w:val="en-US"/>
        </w:rPr>
        <w:t>2.7 Subject Plan</w:t>
      </w:r>
    </w:p>
    <w:p w:rsidR="00065DA3" w:rsidRPr="006B6524" w:rsidRDefault="00065DA3" w:rsidP="00065DA3">
      <w:pPr>
        <w:spacing w:after="0" w:line="240" w:lineRule="auto"/>
        <w:ind w:left="2832" w:firstLine="708"/>
        <w:rPr>
          <w:rFonts w:ascii="Times New Roman" w:hAnsi="Times New Roman"/>
          <w:b/>
          <w:sz w:val="24"/>
          <w:szCs w:val="24"/>
          <w:lang w:val="en-US"/>
        </w:rPr>
      </w:pPr>
      <w:r w:rsidRPr="006B6524">
        <w:rPr>
          <w:rFonts w:ascii="Times New Roman" w:hAnsi="Times New Roman"/>
          <w:b/>
          <w:sz w:val="24"/>
          <w:szCs w:val="24"/>
          <w:lang w:val="en-US"/>
        </w:rPr>
        <w:t>Thematic plan workshops</w:t>
      </w:r>
    </w:p>
    <w:p w:rsidR="00065DA3" w:rsidRDefault="00065DA3" w:rsidP="00065DA3">
      <w:pPr>
        <w:pStyle w:val="ad"/>
        <w:spacing w:after="0"/>
        <w:jc w:val="center"/>
        <w:rPr>
          <w:b/>
          <w:color w:val="000000"/>
          <w:lang w:val="en-G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120"/>
        <w:gridCol w:w="4961"/>
        <w:gridCol w:w="1418"/>
      </w:tblGrid>
      <w:tr w:rsidR="00065DA3" w:rsidTr="00E66B19">
        <w:trPr>
          <w:trHeight w:val="440"/>
        </w:trPr>
        <w:tc>
          <w:tcPr>
            <w:tcW w:w="566"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both"/>
              <w:rPr>
                <w:b/>
                <w:color w:val="000000"/>
                <w:lang w:val="kk-KZ" w:eastAsia="en-US"/>
              </w:rPr>
            </w:pPr>
            <w:r>
              <w:rPr>
                <w:b/>
                <w:color w:val="000000"/>
                <w:lang w:val="kk-KZ" w:eastAsia="en-US"/>
              </w:rPr>
              <w:t>№</w:t>
            </w:r>
          </w:p>
        </w:tc>
        <w:tc>
          <w:tcPr>
            <w:tcW w:w="3120"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jc w:val="center"/>
              <w:rPr>
                <w:rFonts w:ascii="Times New Roman" w:hAnsi="Times New Roman"/>
                <w:b/>
                <w:color w:val="000000"/>
                <w:sz w:val="24"/>
                <w:szCs w:val="24"/>
                <w:lang w:val="en-US"/>
              </w:rPr>
            </w:pPr>
            <w:r>
              <w:rPr>
                <w:rFonts w:ascii="Times New Roman" w:hAnsi="Times New Roman"/>
                <w:b/>
                <w:color w:val="000000"/>
                <w:sz w:val="24"/>
                <w:szCs w:val="24"/>
                <w:lang w:val="en-US"/>
              </w:rPr>
              <w:t>Theme</w:t>
            </w:r>
          </w:p>
        </w:tc>
        <w:tc>
          <w:tcPr>
            <w:tcW w:w="4961"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center"/>
              <w:rPr>
                <w:b/>
                <w:color w:val="000000"/>
                <w:highlight w:val="yellow"/>
                <w:lang w:val="en-US" w:eastAsia="en-US"/>
              </w:rPr>
            </w:pPr>
            <w:r>
              <w:rPr>
                <w:b/>
                <w:color w:val="000000"/>
                <w:lang w:val="en-US" w:eastAsia="en-US"/>
              </w:rPr>
              <w:t>Formwork</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rPr>
                <w:b/>
                <w:color w:val="000000"/>
                <w:lang w:val="en-US" w:eastAsia="en-US"/>
              </w:rPr>
            </w:pPr>
            <w:r>
              <w:rPr>
                <w:b/>
                <w:color w:val="000000"/>
                <w:lang w:val="en-US" w:eastAsia="en-US"/>
              </w:rPr>
              <w:t>Duration</w:t>
            </w:r>
          </w:p>
        </w:tc>
      </w:tr>
      <w:tr w:rsidR="00065DA3" w:rsidTr="00E66B19">
        <w:trPr>
          <w:trHeight w:val="712"/>
        </w:trPr>
        <w:tc>
          <w:tcPr>
            <w:tcW w:w="566"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both"/>
              <w:rPr>
                <w:b/>
                <w:color w:val="000000"/>
                <w:lang w:val="kk-KZ" w:eastAsia="en-US"/>
              </w:rPr>
            </w:pPr>
            <w:r>
              <w:rPr>
                <w:color w:val="000000"/>
                <w:lang w:val="kk-KZ" w:eastAsia="en-US"/>
              </w:rPr>
              <w:t xml:space="preserve">1. </w:t>
            </w:r>
          </w:p>
        </w:tc>
        <w:tc>
          <w:tcPr>
            <w:tcW w:w="3120"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line="240" w:lineRule="auto"/>
              <w:rPr>
                <w:rFonts w:ascii="Times New Roman" w:hAnsi="Times New Roman"/>
                <w:sz w:val="24"/>
                <w:szCs w:val="24"/>
                <w:lang w:val="kk-KZ"/>
              </w:rPr>
            </w:pPr>
            <w:r w:rsidRPr="000A7D69">
              <w:rPr>
                <w:rFonts w:ascii="Times New Roman" w:hAnsi="Times New Roman"/>
                <w:sz w:val="24"/>
                <w:szCs w:val="24"/>
                <w:lang w:val="kk-KZ"/>
              </w:rPr>
              <w:t>Introduction. Introduction to the program. Assessment and classification of diseases in children from 2 to 5 years.</w:t>
            </w:r>
          </w:p>
        </w:tc>
        <w:tc>
          <w:tcPr>
            <w:tcW w:w="4961" w:type="dxa"/>
            <w:tcBorders>
              <w:top w:val="single" w:sz="4" w:space="0" w:color="auto"/>
              <w:left w:val="single" w:sz="4" w:space="0" w:color="auto"/>
              <w:bottom w:val="single" w:sz="4" w:space="0" w:color="auto"/>
              <w:right w:val="single" w:sz="4" w:space="0" w:color="auto"/>
            </w:tcBorders>
            <w:hideMark/>
          </w:tcPr>
          <w:p w:rsidR="00065DA3" w:rsidRPr="001E7EB6" w:rsidRDefault="00065DA3" w:rsidP="00E66B19">
            <w:pPr>
              <w:pStyle w:val="ad"/>
              <w:tabs>
                <w:tab w:val="left" w:pos="360"/>
              </w:tabs>
              <w:spacing w:after="0"/>
              <w:rPr>
                <w:b/>
                <w:color w:val="000000"/>
                <w:lang w:eastAsia="en-US"/>
              </w:rPr>
            </w:pPr>
            <w:r>
              <w:rPr>
                <w:color w:val="000000"/>
                <w:lang w:val="kk-KZ" w:eastAsia="en-US"/>
              </w:rPr>
              <w:t>Test tasks solution, clinical situations, clinical analysis of patient or medical card.</w:t>
            </w:r>
            <w:r>
              <w:rPr>
                <w:color w:val="000000"/>
                <w:lang w:val="en-US" w:eastAsia="en-US"/>
              </w:rPr>
              <w:t xml:space="preserve"> Management of patients.</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jc w:val="center"/>
              <w:rPr>
                <w:b/>
                <w:color w:val="000000"/>
                <w:lang w:val="kk-KZ" w:eastAsia="en-US"/>
              </w:rPr>
            </w:pPr>
            <w:r>
              <w:rPr>
                <w:color w:val="000000"/>
                <w:lang w:val="kk-KZ" w:eastAsia="en-US"/>
              </w:rPr>
              <w:t>3</w:t>
            </w:r>
          </w:p>
        </w:tc>
      </w:tr>
      <w:tr w:rsidR="00065DA3" w:rsidTr="00E66B19">
        <w:trPr>
          <w:trHeight w:val="883"/>
        </w:trPr>
        <w:tc>
          <w:tcPr>
            <w:tcW w:w="566"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both"/>
              <w:rPr>
                <w:color w:val="000000"/>
                <w:lang w:val="kk-KZ" w:eastAsia="en-US"/>
              </w:rPr>
            </w:pPr>
            <w:r>
              <w:rPr>
                <w:color w:val="000000"/>
                <w:lang w:val="kk-KZ" w:eastAsia="en-US"/>
              </w:rPr>
              <w:t xml:space="preserve">2. </w:t>
            </w:r>
          </w:p>
        </w:tc>
        <w:tc>
          <w:tcPr>
            <w:tcW w:w="3120"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line="240" w:lineRule="auto"/>
              <w:rPr>
                <w:rFonts w:ascii="Times New Roman" w:hAnsi="Times New Roman"/>
                <w:sz w:val="24"/>
                <w:szCs w:val="24"/>
                <w:lang w:val="en-GB"/>
              </w:rPr>
            </w:pPr>
            <w:r w:rsidRPr="000A7D69">
              <w:rPr>
                <w:rFonts w:ascii="Times New Roman" w:hAnsi="Times New Roman"/>
                <w:sz w:val="24"/>
                <w:szCs w:val="24"/>
                <w:lang w:val="en-US"/>
              </w:rPr>
              <w:t>Determination of danger signs</w:t>
            </w:r>
          </w:p>
        </w:tc>
        <w:tc>
          <w:tcPr>
            <w:tcW w:w="4961" w:type="dxa"/>
            <w:tcBorders>
              <w:top w:val="single" w:sz="4" w:space="0" w:color="auto"/>
              <w:left w:val="single" w:sz="4" w:space="0" w:color="auto"/>
              <w:bottom w:val="single" w:sz="4" w:space="0" w:color="auto"/>
              <w:right w:val="single" w:sz="4" w:space="0" w:color="auto"/>
            </w:tcBorders>
            <w:hideMark/>
          </w:tcPr>
          <w:p w:rsidR="00065DA3" w:rsidRPr="001E7EB6" w:rsidRDefault="00065DA3" w:rsidP="00E66B19">
            <w:pPr>
              <w:pStyle w:val="ad"/>
              <w:tabs>
                <w:tab w:val="left" w:pos="360"/>
              </w:tabs>
              <w:spacing w:after="0"/>
              <w:rPr>
                <w:b/>
                <w:color w:val="000000"/>
                <w:lang w:eastAsia="en-US"/>
              </w:rPr>
            </w:pPr>
            <w:r>
              <w:rPr>
                <w:color w:val="000000"/>
                <w:lang w:val="kk-KZ" w:eastAsia="en-US"/>
              </w:rPr>
              <w:t>Test tasks solution, clinical situations, clinical analysis of patient or medical card.</w:t>
            </w:r>
            <w:r>
              <w:rPr>
                <w:color w:val="000000"/>
                <w:lang w:val="en-US" w:eastAsia="en-US"/>
              </w:rPr>
              <w:t xml:space="preserve"> Management of patients.</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jc w:val="center"/>
              <w:rPr>
                <w:b/>
                <w:color w:val="000000"/>
                <w:lang w:val="kk-KZ" w:eastAsia="en-US"/>
              </w:rPr>
            </w:pPr>
            <w:r>
              <w:rPr>
                <w:color w:val="000000"/>
                <w:lang w:val="kk-KZ" w:eastAsia="en-US"/>
              </w:rPr>
              <w:t>3</w:t>
            </w:r>
          </w:p>
        </w:tc>
      </w:tr>
      <w:tr w:rsidR="00065DA3" w:rsidTr="00E66B19">
        <w:trPr>
          <w:trHeight w:val="648"/>
        </w:trPr>
        <w:tc>
          <w:tcPr>
            <w:tcW w:w="566"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both"/>
              <w:rPr>
                <w:color w:val="000000"/>
                <w:lang w:val="kk-KZ" w:eastAsia="en-US"/>
              </w:rPr>
            </w:pPr>
            <w:r>
              <w:rPr>
                <w:color w:val="000000"/>
                <w:lang w:val="kk-KZ" w:eastAsia="en-US"/>
              </w:rPr>
              <w:t>3.</w:t>
            </w:r>
          </w:p>
        </w:tc>
        <w:tc>
          <w:tcPr>
            <w:tcW w:w="3120"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line="240" w:lineRule="auto"/>
              <w:rPr>
                <w:rFonts w:ascii="Times New Roman" w:hAnsi="Times New Roman"/>
                <w:sz w:val="24"/>
                <w:szCs w:val="24"/>
                <w:lang w:val="kk-KZ"/>
              </w:rPr>
            </w:pPr>
            <w:r w:rsidRPr="000A7D69">
              <w:rPr>
                <w:rFonts w:ascii="Times New Roman" w:hAnsi="Times New Roman"/>
                <w:sz w:val="24"/>
                <w:szCs w:val="24"/>
                <w:lang w:val="kk-KZ"/>
              </w:rPr>
              <w:t>Evaluating and classifying cough-tion</w:t>
            </w:r>
          </w:p>
        </w:tc>
        <w:tc>
          <w:tcPr>
            <w:tcW w:w="4961"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rPr>
                <w:color w:val="000000"/>
                <w:lang w:val="en-GB" w:eastAsia="en-US"/>
              </w:rPr>
            </w:pPr>
            <w:r>
              <w:rPr>
                <w:color w:val="000000"/>
                <w:lang w:val="kk-KZ" w:eastAsia="en-US"/>
              </w:rPr>
              <w:t>Test tasks solution, clinical situations, clinical analysis of patient or medical card.</w:t>
            </w:r>
            <w:r>
              <w:rPr>
                <w:color w:val="000000"/>
                <w:lang w:val="en-US" w:eastAsia="en-US"/>
              </w:rPr>
              <w:t xml:space="preserve"> Management of patients.</w:t>
            </w:r>
            <w:r>
              <w:rPr>
                <w:color w:val="000000"/>
                <w:lang w:val="kk-KZ"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jc w:val="center"/>
              <w:rPr>
                <w:b/>
                <w:color w:val="000000"/>
                <w:lang w:val="kk-KZ" w:eastAsia="en-US"/>
              </w:rPr>
            </w:pPr>
            <w:r>
              <w:rPr>
                <w:color w:val="000000"/>
                <w:lang w:val="kk-KZ" w:eastAsia="en-US"/>
              </w:rPr>
              <w:t>3</w:t>
            </w:r>
          </w:p>
        </w:tc>
      </w:tr>
      <w:tr w:rsidR="00065DA3" w:rsidTr="00E66B19">
        <w:trPr>
          <w:trHeight w:val="656"/>
        </w:trPr>
        <w:tc>
          <w:tcPr>
            <w:tcW w:w="566"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both"/>
              <w:rPr>
                <w:color w:val="000000"/>
                <w:lang w:val="kk-KZ" w:eastAsia="en-US"/>
              </w:rPr>
            </w:pPr>
            <w:r>
              <w:rPr>
                <w:color w:val="000000"/>
                <w:lang w:val="kk-KZ" w:eastAsia="en-US"/>
              </w:rPr>
              <w:t xml:space="preserve">4. </w:t>
            </w:r>
          </w:p>
        </w:tc>
        <w:tc>
          <w:tcPr>
            <w:tcW w:w="3120"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line="240" w:lineRule="auto"/>
              <w:jc w:val="both"/>
              <w:rPr>
                <w:rFonts w:ascii="Times New Roman" w:hAnsi="Times New Roman"/>
                <w:color w:val="000000"/>
                <w:sz w:val="24"/>
                <w:szCs w:val="24"/>
                <w:lang w:val="kk-KZ"/>
              </w:rPr>
            </w:pPr>
            <w:r w:rsidRPr="000A7D69">
              <w:rPr>
                <w:rFonts w:ascii="Times New Roman" w:hAnsi="Times New Roman"/>
                <w:sz w:val="24"/>
                <w:szCs w:val="24"/>
                <w:lang w:val="kk-KZ"/>
              </w:rPr>
              <w:t>Evaluating and classifying-tion astmoidnymi dy-damping.</w:t>
            </w:r>
          </w:p>
        </w:tc>
        <w:tc>
          <w:tcPr>
            <w:tcW w:w="4961"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rPr>
                <w:b/>
                <w:color w:val="000000"/>
                <w:lang w:val="kk-KZ" w:eastAsia="en-US"/>
              </w:rPr>
            </w:pPr>
            <w:r>
              <w:rPr>
                <w:color w:val="000000"/>
                <w:lang w:val="kk-KZ" w:eastAsia="en-US"/>
              </w:rPr>
              <w:t>Test tasks solution, clinical situations, clinical analysis of patient or medical card.</w:t>
            </w:r>
            <w:r>
              <w:rPr>
                <w:color w:val="000000"/>
                <w:lang w:val="en-US" w:eastAsia="en-US"/>
              </w:rPr>
              <w:t xml:space="preserve"> Management of patients.</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jc w:val="center"/>
              <w:rPr>
                <w:b/>
                <w:color w:val="000000"/>
                <w:lang w:val="kk-KZ" w:eastAsia="en-US"/>
              </w:rPr>
            </w:pPr>
            <w:r>
              <w:rPr>
                <w:color w:val="000000"/>
                <w:lang w:val="kk-KZ" w:eastAsia="en-US"/>
              </w:rPr>
              <w:t>3</w:t>
            </w:r>
          </w:p>
        </w:tc>
      </w:tr>
      <w:tr w:rsidR="00065DA3" w:rsidRPr="000A7D69" w:rsidTr="00E66B19">
        <w:trPr>
          <w:trHeight w:val="208"/>
        </w:trPr>
        <w:tc>
          <w:tcPr>
            <w:tcW w:w="566"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both"/>
              <w:rPr>
                <w:color w:val="000000"/>
                <w:lang w:val="kk-KZ" w:eastAsia="en-US"/>
              </w:rPr>
            </w:pPr>
            <w:r>
              <w:rPr>
                <w:color w:val="000000"/>
                <w:lang w:val="kk-KZ" w:eastAsia="en-US"/>
              </w:rPr>
              <w:t>5.</w:t>
            </w:r>
          </w:p>
        </w:tc>
        <w:tc>
          <w:tcPr>
            <w:tcW w:w="3120"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jc w:val="both"/>
              <w:rPr>
                <w:rFonts w:ascii="Times New Roman" w:hAnsi="Times New Roman"/>
                <w:color w:val="000000"/>
                <w:sz w:val="24"/>
                <w:szCs w:val="24"/>
                <w:lang w:val="en-US"/>
              </w:rPr>
            </w:pPr>
            <w:r w:rsidRPr="000A7D69">
              <w:rPr>
                <w:rFonts w:ascii="Times New Roman" w:hAnsi="Times New Roman"/>
                <w:color w:val="000000"/>
                <w:sz w:val="24"/>
                <w:szCs w:val="24"/>
                <w:lang w:val="en-US"/>
              </w:rPr>
              <w:t>Treatment of children with cough and wheeze</w:t>
            </w:r>
          </w:p>
        </w:tc>
        <w:tc>
          <w:tcPr>
            <w:tcW w:w="4961"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rPr>
                <w:color w:val="000000"/>
                <w:lang w:val="en-US" w:eastAsia="en-US"/>
              </w:rPr>
            </w:pPr>
            <w:r w:rsidRPr="000A7D69">
              <w:rPr>
                <w:color w:val="000000"/>
                <w:lang w:val="en-US" w:eastAsia="en-US"/>
              </w:rPr>
              <w:t>The decision of clinical situations, Supervision of patients, improvement of practical skills - giving high-speed aerosol bronchodilator</w:t>
            </w:r>
          </w:p>
        </w:tc>
        <w:tc>
          <w:tcPr>
            <w:tcW w:w="1418"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0"/>
              </w:tabs>
              <w:spacing w:after="0"/>
              <w:jc w:val="center"/>
              <w:rPr>
                <w:color w:val="000000"/>
                <w:lang w:val="en-US" w:eastAsia="en-US"/>
              </w:rPr>
            </w:pPr>
            <w:r w:rsidRPr="000A7D69">
              <w:rPr>
                <w:color w:val="000000"/>
                <w:lang w:val="en-US" w:eastAsia="en-US"/>
              </w:rPr>
              <w:t>3</w:t>
            </w:r>
          </w:p>
        </w:tc>
      </w:tr>
      <w:tr w:rsidR="00065DA3" w:rsidTr="00E66B19">
        <w:trPr>
          <w:trHeight w:val="208"/>
        </w:trPr>
        <w:tc>
          <w:tcPr>
            <w:tcW w:w="8647" w:type="dxa"/>
            <w:gridSpan w:val="3"/>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rPr>
                <w:b/>
                <w:color w:val="000000"/>
                <w:lang w:val="en-US" w:eastAsia="en-US"/>
              </w:rPr>
            </w:pPr>
            <w:r>
              <w:rPr>
                <w:b/>
                <w:color w:val="000000"/>
                <w:lang w:val="en-US" w:eastAsia="en-US"/>
              </w:rPr>
              <w:t>Total</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jc w:val="center"/>
              <w:rPr>
                <w:b/>
                <w:color w:val="000000"/>
                <w:lang w:val="en-US" w:eastAsia="en-US"/>
              </w:rPr>
            </w:pPr>
            <w:r>
              <w:rPr>
                <w:b/>
                <w:color w:val="000000"/>
                <w:lang w:val="kk-KZ" w:eastAsia="en-US"/>
              </w:rPr>
              <w:t xml:space="preserve">15 </w:t>
            </w:r>
            <w:r>
              <w:rPr>
                <w:b/>
                <w:color w:val="000000"/>
                <w:lang w:val="en-US" w:eastAsia="en-US"/>
              </w:rPr>
              <w:t>hours</w:t>
            </w:r>
          </w:p>
        </w:tc>
      </w:tr>
      <w:tr w:rsidR="00065DA3" w:rsidTr="00E66B19">
        <w:trPr>
          <w:trHeight w:val="208"/>
        </w:trPr>
        <w:tc>
          <w:tcPr>
            <w:tcW w:w="566" w:type="dxa"/>
            <w:tcBorders>
              <w:top w:val="single" w:sz="4" w:space="0" w:color="auto"/>
              <w:left w:val="single" w:sz="4" w:space="0" w:color="auto"/>
              <w:bottom w:val="single" w:sz="4" w:space="0" w:color="auto"/>
              <w:right w:val="single" w:sz="4" w:space="0" w:color="auto"/>
            </w:tcBorders>
          </w:tcPr>
          <w:p w:rsidR="00065DA3" w:rsidRDefault="00065DA3" w:rsidP="00E66B19">
            <w:pPr>
              <w:pStyle w:val="ad"/>
              <w:tabs>
                <w:tab w:val="left" w:pos="360"/>
              </w:tabs>
              <w:spacing w:after="0"/>
              <w:jc w:val="both"/>
              <w:rPr>
                <w:color w:val="000000"/>
                <w:lang w:val="kk-KZ" w:eastAsia="en-US"/>
              </w:rPr>
            </w:pPr>
          </w:p>
        </w:tc>
        <w:tc>
          <w:tcPr>
            <w:tcW w:w="3120" w:type="dxa"/>
            <w:tcBorders>
              <w:top w:val="single" w:sz="4" w:space="0" w:color="auto"/>
              <w:left w:val="single" w:sz="4" w:space="0" w:color="auto"/>
              <w:bottom w:val="single" w:sz="4" w:space="0" w:color="auto"/>
              <w:right w:val="single" w:sz="4" w:space="0" w:color="auto"/>
            </w:tcBorders>
          </w:tcPr>
          <w:p w:rsidR="00065DA3" w:rsidRDefault="00065DA3" w:rsidP="00E66B19">
            <w:pPr>
              <w:spacing w:after="0"/>
              <w:jc w:val="both"/>
              <w:rPr>
                <w:rFonts w:ascii="Times New Roman" w:hAnsi="Times New Roman"/>
                <w:b/>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065DA3" w:rsidRDefault="00065DA3" w:rsidP="00E66B19">
            <w:pPr>
              <w:pStyle w:val="ad"/>
              <w:tabs>
                <w:tab w:val="left" w:pos="360"/>
              </w:tabs>
              <w:spacing w:after="0"/>
              <w:jc w:val="center"/>
              <w:rPr>
                <w:b/>
                <w:color w:val="000000"/>
                <w:highlight w:val="yellow"/>
                <w:lang w:val="kk-KZ" w:eastAsia="en-US"/>
              </w:rPr>
            </w:pPr>
          </w:p>
        </w:tc>
        <w:tc>
          <w:tcPr>
            <w:tcW w:w="1418" w:type="dxa"/>
            <w:tcBorders>
              <w:top w:val="single" w:sz="4" w:space="0" w:color="auto"/>
              <w:left w:val="single" w:sz="4" w:space="0" w:color="auto"/>
              <w:bottom w:val="single" w:sz="4" w:space="0" w:color="auto"/>
              <w:right w:val="single" w:sz="4" w:space="0" w:color="auto"/>
            </w:tcBorders>
          </w:tcPr>
          <w:p w:rsidR="00065DA3" w:rsidRPr="001E7EB6" w:rsidRDefault="00065DA3" w:rsidP="00E66B19">
            <w:pPr>
              <w:pStyle w:val="ad"/>
              <w:tabs>
                <w:tab w:val="left" w:pos="0"/>
              </w:tabs>
              <w:spacing w:after="0"/>
              <w:rPr>
                <w:b/>
                <w:color w:val="000000"/>
                <w:lang w:eastAsia="en-US"/>
              </w:rPr>
            </w:pPr>
          </w:p>
        </w:tc>
      </w:tr>
      <w:tr w:rsidR="00065DA3" w:rsidTr="00E66B19">
        <w:trPr>
          <w:trHeight w:val="448"/>
        </w:trPr>
        <w:tc>
          <w:tcPr>
            <w:tcW w:w="566" w:type="dxa"/>
            <w:tcBorders>
              <w:top w:val="single" w:sz="4" w:space="0" w:color="auto"/>
              <w:left w:val="single" w:sz="4" w:space="0" w:color="auto"/>
              <w:bottom w:val="single" w:sz="4" w:space="0" w:color="auto"/>
              <w:right w:val="single" w:sz="4" w:space="0" w:color="auto"/>
            </w:tcBorders>
            <w:hideMark/>
          </w:tcPr>
          <w:p w:rsidR="00065DA3" w:rsidRPr="001E7EB6" w:rsidRDefault="00065DA3" w:rsidP="00E66B19">
            <w:pPr>
              <w:pStyle w:val="ad"/>
              <w:tabs>
                <w:tab w:val="left" w:pos="360"/>
              </w:tabs>
              <w:spacing w:after="0"/>
              <w:jc w:val="both"/>
              <w:rPr>
                <w:color w:val="000000"/>
                <w:lang w:eastAsia="en-US"/>
              </w:rPr>
            </w:pPr>
            <w:r>
              <w:rPr>
                <w:color w:val="000000"/>
                <w:lang w:val="kk-KZ" w:eastAsia="en-US"/>
              </w:rPr>
              <w:t>6.</w:t>
            </w:r>
          </w:p>
        </w:tc>
        <w:tc>
          <w:tcPr>
            <w:tcW w:w="3120"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line="240" w:lineRule="auto"/>
              <w:rPr>
                <w:rFonts w:ascii="Times New Roman" w:hAnsi="Times New Roman"/>
                <w:sz w:val="24"/>
                <w:szCs w:val="24"/>
                <w:lang w:val="en-US"/>
              </w:rPr>
            </w:pPr>
            <w:r>
              <w:rPr>
                <w:rFonts w:ascii="Times New Roman" w:hAnsi="Times New Roman"/>
                <w:sz w:val="24"/>
                <w:szCs w:val="24"/>
                <w:lang w:val="en-US"/>
              </w:rPr>
              <w:t>Estimation and classification of diarrhea.</w:t>
            </w:r>
          </w:p>
        </w:tc>
        <w:tc>
          <w:tcPr>
            <w:tcW w:w="4961" w:type="dxa"/>
            <w:tcBorders>
              <w:top w:val="single" w:sz="4" w:space="0" w:color="auto"/>
              <w:left w:val="single" w:sz="4" w:space="0" w:color="auto"/>
              <w:bottom w:val="single" w:sz="4" w:space="0" w:color="auto"/>
              <w:right w:val="single" w:sz="4" w:space="0" w:color="auto"/>
            </w:tcBorders>
            <w:hideMark/>
          </w:tcPr>
          <w:p w:rsidR="00065DA3" w:rsidRPr="001E7EB6" w:rsidRDefault="00065DA3" w:rsidP="00E66B19">
            <w:pPr>
              <w:pStyle w:val="ad"/>
              <w:tabs>
                <w:tab w:val="left" w:pos="360"/>
              </w:tabs>
              <w:spacing w:after="0"/>
              <w:rPr>
                <w:b/>
                <w:color w:val="000000"/>
                <w:lang w:eastAsia="en-US"/>
              </w:rPr>
            </w:pPr>
            <w:r>
              <w:rPr>
                <w:color w:val="000000"/>
                <w:lang w:val="kk-KZ" w:eastAsia="en-US"/>
              </w:rPr>
              <w:t>Test tasks solution, clinical situations, clinical analysis of patient or medical card.</w:t>
            </w:r>
            <w:r>
              <w:rPr>
                <w:color w:val="000000"/>
                <w:lang w:val="en-US" w:eastAsia="en-US"/>
              </w:rPr>
              <w:t xml:space="preserve"> Management of patients.</w:t>
            </w:r>
          </w:p>
        </w:tc>
        <w:tc>
          <w:tcPr>
            <w:tcW w:w="1418" w:type="dxa"/>
            <w:tcBorders>
              <w:top w:val="single" w:sz="4" w:space="0" w:color="auto"/>
              <w:left w:val="single" w:sz="4" w:space="0" w:color="auto"/>
              <w:bottom w:val="single" w:sz="4" w:space="0" w:color="auto"/>
              <w:right w:val="single" w:sz="4" w:space="0" w:color="auto"/>
            </w:tcBorders>
            <w:hideMark/>
          </w:tcPr>
          <w:p w:rsidR="00065DA3" w:rsidRPr="001E7EB6" w:rsidRDefault="00065DA3" w:rsidP="00E66B19">
            <w:pPr>
              <w:pStyle w:val="ad"/>
              <w:tabs>
                <w:tab w:val="left" w:pos="0"/>
              </w:tabs>
              <w:spacing w:after="0"/>
              <w:jc w:val="center"/>
              <w:rPr>
                <w:b/>
                <w:color w:val="000000"/>
                <w:lang w:eastAsia="en-US"/>
              </w:rPr>
            </w:pPr>
            <w:r>
              <w:rPr>
                <w:color w:val="000000"/>
                <w:lang w:val="kk-KZ" w:eastAsia="en-US"/>
              </w:rPr>
              <w:t>3</w:t>
            </w:r>
          </w:p>
        </w:tc>
      </w:tr>
      <w:tr w:rsidR="00065DA3" w:rsidTr="00E66B19">
        <w:trPr>
          <w:trHeight w:val="648"/>
        </w:trPr>
        <w:tc>
          <w:tcPr>
            <w:tcW w:w="566"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both"/>
              <w:rPr>
                <w:color w:val="000000"/>
                <w:lang w:val="kk-KZ" w:eastAsia="en-US"/>
              </w:rPr>
            </w:pPr>
            <w:r>
              <w:rPr>
                <w:color w:val="000000"/>
                <w:lang w:val="kk-KZ" w:eastAsia="en-US"/>
              </w:rPr>
              <w:t>7.</w:t>
            </w:r>
          </w:p>
        </w:tc>
        <w:tc>
          <w:tcPr>
            <w:tcW w:w="3120"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line="240" w:lineRule="auto"/>
              <w:rPr>
                <w:rFonts w:ascii="Times New Roman" w:hAnsi="Times New Roman"/>
                <w:sz w:val="24"/>
                <w:szCs w:val="24"/>
                <w:lang w:val="en-US"/>
              </w:rPr>
            </w:pPr>
            <w:r w:rsidRPr="000A7D69">
              <w:rPr>
                <w:rFonts w:ascii="Times New Roman" w:hAnsi="Times New Roman"/>
                <w:sz w:val="24"/>
                <w:szCs w:val="24"/>
                <w:lang w:val="en-US"/>
              </w:rPr>
              <w:t>Determination of treatment for diarrhea</w:t>
            </w:r>
          </w:p>
        </w:tc>
        <w:tc>
          <w:tcPr>
            <w:tcW w:w="4961" w:type="dxa"/>
            <w:tcBorders>
              <w:top w:val="single" w:sz="4" w:space="0" w:color="auto"/>
              <w:left w:val="single" w:sz="4" w:space="0" w:color="auto"/>
              <w:bottom w:val="single" w:sz="4" w:space="0" w:color="auto"/>
              <w:right w:val="single" w:sz="4" w:space="0" w:color="auto"/>
            </w:tcBorders>
            <w:hideMark/>
          </w:tcPr>
          <w:p w:rsidR="00065DA3" w:rsidRPr="001E7EB6" w:rsidRDefault="00065DA3" w:rsidP="00E66B19">
            <w:pPr>
              <w:pStyle w:val="ad"/>
              <w:tabs>
                <w:tab w:val="left" w:pos="360"/>
              </w:tabs>
              <w:spacing w:after="0"/>
              <w:rPr>
                <w:b/>
                <w:color w:val="000000"/>
                <w:lang w:eastAsia="en-US"/>
              </w:rPr>
            </w:pPr>
            <w:r>
              <w:rPr>
                <w:color w:val="000000"/>
                <w:lang w:val="kk-KZ" w:eastAsia="en-US"/>
              </w:rPr>
              <w:t>Test tasks solution, clinical situations, clinical analysis of patient or medical card.</w:t>
            </w:r>
            <w:r>
              <w:rPr>
                <w:color w:val="000000"/>
                <w:lang w:val="en-US" w:eastAsia="en-US"/>
              </w:rPr>
              <w:t xml:space="preserve"> Management of patients.</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jc w:val="center"/>
              <w:rPr>
                <w:b/>
                <w:color w:val="000000"/>
                <w:lang w:val="kk-KZ" w:eastAsia="en-US"/>
              </w:rPr>
            </w:pPr>
            <w:r>
              <w:rPr>
                <w:color w:val="000000"/>
                <w:lang w:val="kk-KZ" w:eastAsia="en-US"/>
              </w:rPr>
              <w:t>3</w:t>
            </w:r>
          </w:p>
        </w:tc>
      </w:tr>
      <w:tr w:rsidR="00065DA3" w:rsidTr="00E66B19">
        <w:trPr>
          <w:trHeight w:val="648"/>
        </w:trPr>
        <w:tc>
          <w:tcPr>
            <w:tcW w:w="566"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both"/>
              <w:rPr>
                <w:color w:val="000000"/>
                <w:lang w:val="kk-KZ" w:eastAsia="en-US"/>
              </w:rPr>
            </w:pPr>
            <w:r>
              <w:rPr>
                <w:color w:val="000000"/>
                <w:lang w:val="kk-KZ" w:eastAsia="en-US"/>
              </w:rPr>
              <w:t>8.</w:t>
            </w:r>
          </w:p>
        </w:tc>
        <w:tc>
          <w:tcPr>
            <w:tcW w:w="3120"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line="240" w:lineRule="auto"/>
              <w:rPr>
                <w:rFonts w:ascii="Times New Roman" w:hAnsi="Times New Roman"/>
                <w:sz w:val="24"/>
                <w:szCs w:val="24"/>
                <w:lang w:val="en-US"/>
              </w:rPr>
            </w:pPr>
            <w:r w:rsidRPr="000A7D69">
              <w:rPr>
                <w:rFonts w:ascii="Times New Roman" w:hAnsi="Times New Roman"/>
                <w:sz w:val="24"/>
                <w:szCs w:val="24"/>
                <w:lang w:val="en-US"/>
              </w:rPr>
              <w:t>Evaluation and klassifitsirova-tion prolonged diarrhea, the definition of treatment</w:t>
            </w:r>
          </w:p>
        </w:tc>
        <w:tc>
          <w:tcPr>
            <w:tcW w:w="4961"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rPr>
                <w:b/>
                <w:color w:val="000000"/>
                <w:lang w:val="en-GB" w:eastAsia="en-US"/>
              </w:rPr>
            </w:pPr>
            <w:r>
              <w:rPr>
                <w:color w:val="000000"/>
                <w:lang w:val="kk-KZ" w:eastAsia="en-US"/>
              </w:rPr>
              <w:t>Test tasks solution, clinical situations, clinical analysis of patient or medical card.</w:t>
            </w:r>
            <w:r>
              <w:rPr>
                <w:color w:val="000000"/>
                <w:lang w:val="en-US" w:eastAsia="en-US"/>
              </w:rPr>
              <w:t xml:space="preserve"> Management of patients.</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jc w:val="center"/>
              <w:rPr>
                <w:b/>
                <w:color w:val="000000"/>
                <w:lang w:val="kk-KZ" w:eastAsia="en-US"/>
              </w:rPr>
            </w:pPr>
            <w:r>
              <w:rPr>
                <w:color w:val="000000"/>
                <w:lang w:val="kk-KZ" w:eastAsia="en-US"/>
              </w:rPr>
              <w:t>3</w:t>
            </w:r>
          </w:p>
        </w:tc>
      </w:tr>
      <w:tr w:rsidR="00065DA3" w:rsidTr="00E66B19">
        <w:trPr>
          <w:trHeight w:val="656"/>
        </w:trPr>
        <w:tc>
          <w:tcPr>
            <w:tcW w:w="566"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both"/>
              <w:rPr>
                <w:color w:val="000000"/>
                <w:lang w:val="kk-KZ" w:eastAsia="en-US"/>
              </w:rPr>
            </w:pPr>
            <w:r>
              <w:rPr>
                <w:color w:val="000000"/>
                <w:lang w:val="kk-KZ" w:eastAsia="en-US"/>
              </w:rPr>
              <w:t xml:space="preserve">9. </w:t>
            </w:r>
          </w:p>
        </w:tc>
        <w:tc>
          <w:tcPr>
            <w:tcW w:w="3120"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line="240" w:lineRule="auto"/>
              <w:rPr>
                <w:rFonts w:ascii="Times New Roman" w:hAnsi="Times New Roman"/>
                <w:sz w:val="24"/>
                <w:szCs w:val="24"/>
                <w:lang w:val="en-US"/>
              </w:rPr>
            </w:pPr>
            <w:r w:rsidRPr="000A7D69">
              <w:rPr>
                <w:rFonts w:ascii="Times New Roman" w:hAnsi="Times New Roman"/>
                <w:sz w:val="24"/>
                <w:szCs w:val="24"/>
                <w:lang w:val="en-US"/>
              </w:rPr>
              <w:t>Evaluation and klassifitsirova-tion of fever</w:t>
            </w:r>
          </w:p>
        </w:tc>
        <w:tc>
          <w:tcPr>
            <w:tcW w:w="4961"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rPr>
                <w:b/>
                <w:color w:val="000000"/>
                <w:lang w:val="en-GB" w:eastAsia="en-US"/>
              </w:rPr>
            </w:pPr>
            <w:r>
              <w:rPr>
                <w:color w:val="000000"/>
                <w:lang w:val="kk-KZ" w:eastAsia="en-US"/>
              </w:rPr>
              <w:t>Test tasks solution, clinical situations, clinical analysis of patient or medical card.</w:t>
            </w:r>
            <w:r>
              <w:rPr>
                <w:color w:val="000000"/>
                <w:lang w:val="en-US" w:eastAsia="en-US"/>
              </w:rPr>
              <w:t xml:space="preserve"> Management of patients.</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jc w:val="center"/>
              <w:rPr>
                <w:color w:val="000000"/>
                <w:lang w:val="kk-KZ" w:eastAsia="en-US"/>
              </w:rPr>
            </w:pPr>
            <w:r>
              <w:rPr>
                <w:color w:val="000000"/>
                <w:lang w:val="kk-KZ" w:eastAsia="en-US"/>
              </w:rPr>
              <w:t>3</w:t>
            </w:r>
          </w:p>
        </w:tc>
      </w:tr>
      <w:tr w:rsidR="00065DA3" w:rsidTr="00E66B19">
        <w:trPr>
          <w:trHeight w:val="657"/>
        </w:trPr>
        <w:tc>
          <w:tcPr>
            <w:tcW w:w="566"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both"/>
              <w:rPr>
                <w:color w:val="000000"/>
                <w:lang w:val="kk-KZ" w:eastAsia="en-US"/>
              </w:rPr>
            </w:pPr>
            <w:r>
              <w:rPr>
                <w:color w:val="000000"/>
                <w:lang w:val="kk-KZ" w:eastAsia="en-US"/>
              </w:rPr>
              <w:lastRenderedPageBreak/>
              <w:t>10.</w:t>
            </w:r>
          </w:p>
        </w:tc>
        <w:tc>
          <w:tcPr>
            <w:tcW w:w="3120"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line="240" w:lineRule="auto"/>
              <w:jc w:val="both"/>
              <w:rPr>
                <w:rFonts w:ascii="Times New Roman" w:hAnsi="Times New Roman"/>
                <w:color w:val="000000"/>
                <w:sz w:val="24"/>
                <w:szCs w:val="24"/>
                <w:lang w:val="en-US"/>
              </w:rPr>
            </w:pPr>
            <w:r w:rsidRPr="000A7D69">
              <w:rPr>
                <w:rFonts w:ascii="Times New Roman" w:hAnsi="Times New Roman"/>
                <w:sz w:val="24"/>
                <w:szCs w:val="24"/>
                <w:lang w:val="en-US"/>
              </w:rPr>
              <w:t xml:space="preserve">Determine the treatment of </w:t>
            </w:r>
            <w:r>
              <w:rPr>
                <w:rFonts w:ascii="Times New Roman" w:hAnsi="Times New Roman"/>
                <w:sz w:val="24"/>
                <w:szCs w:val="24"/>
                <w:lang w:val="en-US"/>
              </w:rPr>
              <w:t>fever</w:t>
            </w:r>
            <w:r w:rsidRPr="000A7D69">
              <w:rPr>
                <w:rFonts w:ascii="Times New Roman" w:hAnsi="Times New Roman"/>
                <w:sz w:val="24"/>
                <w:szCs w:val="24"/>
                <w:lang w:val="en-US"/>
              </w:rPr>
              <w:t>.</w:t>
            </w:r>
          </w:p>
        </w:tc>
        <w:tc>
          <w:tcPr>
            <w:tcW w:w="4961"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spacing w:after="0" w:line="240" w:lineRule="auto"/>
              <w:rPr>
                <w:rFonts w:ascii="Times New Roman" w:hAnsi="Times New Roman"/>
                <w:color w:val="000000"/>
                <w:sz w:val="24"/>
                <w:szCs w:val="24"/>
                <w:lang w:val="en-GB"/>
              </w:rPr>
            </w:pPr>
            <w:r w:rsidRPr="000A7D69">
              <w:rPr>
                <w:rFonts w:ascii="Times New Roman" w:hAnsi="Times New Roman"/>
                <w:color w:val="000000"/>
                <w:sz w:val="24"/>
                <w:szCs w:val="24"/>
                <w:lang w:val="kk-KZ"/>
              </w:rPr>
              <w:t>Test tasks solution, clinical situations, clinical analysis of patient or medical card.</w:t>
            </w:r>
            <w:r w:rsidRPr="000A7D69">
              <w:rPr>
                <w:rFonts w:ascii="Times New Roman" w:hAnsi="Times New Roman"/>
                <w:color w:val="000000"/>
                <w:sz w:val="24"/>
                <w:szCs w:val="24"/>
                <w:lang w:val="en-US"/>
              </w:rPr>
              <w:t xml:space="preserve"> Management of patients.</w:t>
            </w:r>
          </w:p>
        </w:tc>
        <w:tc>
          <w:tcPr>
            <w:tcW w:w="1418" w:type="dxa"/>
            <w:tcBorders>
              <w:top w:val="single" w:sz="4" w:space="0" w:color="auto"/>
              <w:left w:val="single" w:sz="4" w:space="0" w:color="auto"/>
              <w:bottom w:val="single" w:sz="4" w:space="0" w:color="auto"/>
              <w:right w:val="single" w:sz="4" w:space="0" w:color="auto"/>
            </w:tcBorders>
            <w:hideMark/>
          </w:tcPr>
          <w:p w:rsidR="00065DA3" w:rsidRPr="000A7D69" w:rsidRDefault="00065DA3" w:rsidP="00E66B19">
            <w:pPr>
              <w:pStyle w:val="ad"/>
              <w:tabs>
                <w:tab w:val="left" w:pos="0"/>
              </w:tabs>
              <w:spacing w:after="0"/>
              <w:jc w:val="center"/>
              <w:rPr>
                <w:color w:val="000000"/>
                <w:lang w:val="kk-KZ" w:eastAsia="en-US"/>
              </w:rPr>
            </w:pPr>
            <w:r w:rsidRPr="000A7D69">
              <w:rPr>
                <w:color w:val="000000"/>
                <w:lang w:val="kk-KZ" w:eastAsia="en-US"/>
              </w:rPr>
              <w:t>3</w:t>
            </w:r>
          </w:p>
        </w:tc>
      </w:tr>
      <w:tr w:rsidR="00065DA3" w:rsidTr="00E66B19">
        <w:trPr>
          <w:trHeight w:val="440"/>
        </w:trPr>
        <w:tc>
          <w:tcPr>
            <w:tcW w:w="8647" w:type="dxa"/>
            <w:gridSpan w:val="3"/>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rPr>
                <w:rFonts w:ascii="Times New Roman" w:hAnsi="Times New Roman"/>
                <w:b/>
                <w:color w:val="000000"/>
                <w:sz w:val="24"/>
                <w:szCs w:val="24"/>
                <w:lang w:val="en-US"/>
              </w:rPr>
            </w:pPr>
            <w:r>
              <w:rPr>
                <w:rFonts w:ascii="Times New Roman" w:hAnsi="Times New Roman"/>
                <w:b/>
                <w:color w:val="000000"/>
                <w:sz w:val="24"/>
                <w:szCs w:val="24"/>
                <w:lang w:val="en-US"/>
              </w:rPr>
              <w:t>Total</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jc w:val="center"/>
              <w:rPr>
                <w:b/>
                <w:color w:val="000000"/>
                <w:lang w:val="kk-KZ" w:eastAsia="en-US"/>
              </w:rPr>
            </w:pPr>
            <w:r>
              <w:rPr>
                <w:b/>
                <w:color w:val="000000"/>
                <w:lang w:val="kk-KZ" w:eastAsia="en-US"/>
              </w:rPr>
              <w:t>15</w:t>
            </w:r>
          </w:p>
        </w:tc>
      </w:tr>
      <w:tr w:rsidR="00065DA3" w:rsidTr="00E66B19">
        <w:trPr>
          <w:trHeight w:val="440"/>
        </w:trPr>
        <w:tc>
          <w:tcPr>
            <w:tcW w:w="566" w:type="dxa"/>
            <w:tcBorders>
              <w:top w:val="single" w:sz="4" w:space="0" w:color="auto"/>
              <w:left w:val="single" w:sz="4" w:space="0" w:color="auto"/>
              <w:bottom w:val="single" w:sz="4" w:space="0" w:color="auto"/>
              <w:right w:val="single" w:sz="4" w:space="0" w:color="auto"/>
            </w:tcBorders>
          </w:tcPr>
          <w:p w:rsidR="00065DA3" w:rsidRDefault="00065DA3" w:rsidP="00E66B19">
            <w:pPr>
              <w:pStyle w:val="ad"/>
              <w:tabs>
                <w:tab w:val="left" w:pos="360"/>
              </w:tabs>
              <w:spacing w:after="0"/>
              <w:jc w:val="both"/>
              <w:rPr>
                <w:color w:val="000000"/>
                <w:lang w:val="kk-KZ" w:eastAsia="en-US"/>
              </w:rPr>
            </w:pPr>
          </w:p>
        </w:tc>
        <w:tc>
          <w:tcPr>
            <w:tcW w:w="3120"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jc w:val="both"/>
              <w:rPr>
                <w:rFonts w:ascii="Times New Roman" w:hAnsi="Times New Roman"/>
                <w:b/>
                <w:color w:val="000000"/>
                <w:sz w:val="24"/>
                <w:szCs w:val="24"/>
                <w:lang w:val="en-US"/>
              </w:rPr>
            </w:pPr>
          </w:p>
        </w:tc>
        <w:tc>
          <w:tcPr>
            <w:tcW w:w="4961"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center"/>
              <w:rPr>
                <w:b/>
                <w:color w:val="000000"/>
                <w:highlight w:val="yellow"/>
                <w:lang w:val="en-US" w:eastAsia="en-US"/>
              </w:rPr>
            </w:pP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rPr>
                <w:b/>
                <w:color w:val="000000"/>
                <w:lang w:val="en-US" w:eastAsia="en-US"/>
              </w:rPr>
            </w:pPr>
          </w:p>
        </w:tc>
      </w:tr>
      <w:tr w:rsidR="00065DA3" w:rsidTr="00E66B19">
        <w:trPr>
          <w:trHeight w:val="352"/>
        </w:trPr>
        <w:tc>
          <w:tcPr>
            <w:tcW w:w="566"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both"/>
              <w:rPr>
                <w:color w:val="000000"/>
                <w:lang w:val="kk-KZ" w:eastAsia="en-US"/>
              </w:rPr>
            </w:pPr>
            <w:r>
              <w:rPr>
                <w:color w:val="000000"/>
                <w:lang w:val="kk-KZ" w:eastAsia="en-US"/>
              </w:rPr>
              <w:t xml:space="preserve">11. </w:t>
            </w:r>
          </w:p>
        </w:tc>
        <w:tc>
          <w:tcPr>
            <w:tcW w:w="3120"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line="240" w:lineRule="auto"/>
              <w:rPr>
                <w:rFonts w:ascii="Times New Roman" w:hAnsi="Times New Roman"/>
                <w:sz w:val="24"/>
                <w:szCs w:val="24"/>
                <w:lang w:val="en-US"/>
              </w:rPr>
            </w:pPr>
            <w:r w:rsidRPr="000A7D69">
              <w:rPr>
                <w:rFonts w:ascii="Times New Roman" w:hAnsi="Times New Roman"/>
                <w:sz w:val="24"/>
                <w:szCs w:val="24"/>
                <w:lang w:val="en-US"/>
              </w:rPr>
              <w:t>Measles. Assessment and the classification of measles, treatment</w:t>
            </w:r>
          </w:p>
        </w:tc>
        <w:tc>
          <w:tcPr>
            <w:tcW w:w="4961"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rPr>
                <w:b/>
                <w:color w:val="000000"/>
                <w:lang w:val="en-US" w:eastAsia="en-US"/>
              </w:rPr>
            </w:pPr>
            <w:r w:rsidRPr="000A7D69">
              <w:rPr>
                <w:color w:val="000000"/>
                <w:lang w:val="kk-KZ" w:eastAsia="en-US"/>
              </w:rPr>
              <w:t>The solution tests, clinical management, clinical analysis of a patient or a copy of the history of the disease.</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jc w:val="center"/>
              <w:rPr>
                <w:color w:val="000000"/>
                <w:lang w:val="kk-KZ" w:eastAsia="en-US"/>
              </w:rPr>
            </w:pPr>
            <w:r>
              <w:rPr>
                <w:color w:val="000000"/>
                <w:lang w:val="kk-KZ" w:eastAsia="en-US"/>
              </w:rPr>
              <w:t>3</w:t>
            </w:r>
          </w:p>
        </w:tc>
      </w:tr>
      <w:tr w:rsidR="00065DA3" w:rsidTr="00E66B19">
        <w:trPr>
          <w:trHeight w:val="216"/>
        </w:trPr>
        <w:tc>
          <w:tcPr>
            <w:tcW w:w="566" w:type="dxa"/>
            <w:tcBorders>
              <w:top w:val="single" w:sz="4" w:space="0" w:color="auto"/>
              <w:left w:val="single" w:sz="4" w:space="0" w:color="auto"/>
              <w:bottom w:val="single" w:sz="4" w:space="0" w:color="auto"/>
              <w:right w:val="single" w:sz="4" w:space="0" w:color="auto"/>
            </w:tcBorders>
            <w:hideMark/>
          </w:tcPr>
          <w:p w:rsidR="00065DA3" w:rsidRPr="001E7EB6" w:rsidRDefault="00065DA3" w:rsidP="00E66B19">
            <w:pPr>
              <w:pStyle w:val="ad"/>
              <w:tabs>
                <w:tab w:val="left" w:pos="360"/>
              </w:tabs>
              <w:spacing w:after="0"/>
              <w:jc w:val="both"/>
              <w:rPr>
                <w:color w:val="000000"/>
                <w:lang w:eastAsia="en-US"/>
              </w:rPr>
            </w:pPr>
            <w:r w:rsidRPr="001E7EB6">
              <w:rPr>
                <w:color w:val="000000"/>
                <w:lang w:eastAsia="en-US"/>
              </w:rPr>
              <w:t>12.</w:t>
            </w:r>
          </w:p>
        </w:tc>
        <w:tc>
          <w:tcPr>
            <w:tcW w:w="3120"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line="240" w:lineRule="auto"/>
              <w:rPr>
                <w:rFonts w:ascii="Times New Roman" w:hAnsi="Times New Roman"/>
                <w:sz w:val="24"/>
                <w:szCs w:val="24"/>
                <w:lang w:val="en-US"/>
              </w:rPr>
            </w:pPr>
            <w:r w:rsidRPr="000A7D69">
              <w:rPr>
                <w:rFonts w:ascii="Times New Roman" w:hAnsi="Times New Roman"/>
                <w:sz w:val="24"/>
                <w:szCs w:val="24"/>
                <w:lang w:val="en-US"/>
              </w:rPr>
              <w:t>Assessment and classification of a sore throat.</w:t>
            </w:r>
          </w:p>
        </w:tc>
        <w:tc>
          <w:tcPr>
            <w:tcW w:w="4961"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rPr>
                <w:b/>
                <w:color w:val="000000"/>
                <w:lang w:val="en-GB" w:eastAsia="en-US"/>
              </w:rPr>
            </w:pPr>
            <w:r w:rsidRPr="000A7D69">
              <w:rPr>
                <w:color w:val="000000"/>
                <w:lang w:val="kk-KZ" w:eastAsia="en-US"/>
              </w:rPr>
              <w:t>The solution tests, clinical management, clinical analysis of a patient or a copy of the history of the disease.</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jc w:val="center"/>
              <w:rPr>
                <w:color w:val="000000"/>
                <w:lang w:val="kk-KZ" w:eastAsia="en-US"/>
              </w:rPr>
            </w:pPr>
            <w:r>
              <w:rPr>
                <w:color w:val="000000"/>
                <w:lang w:val="kk-KZ" w:eastAsia="en-US"/>
              </w:rPr>
              <w:t>3</w:t>
            </w:r>
          </w:p>
        </w:tc>
      </w:tr>
      <w:tr w:rsidR="00065DA3" w:rsidTr="00E66B19">
        <w:trPr>
          <w:trHeight w:val="216"/>
        </w:trPr>
        <w:tc>
          <w:tcPr>
            <w:tcW w:w="566" w:type="dxa"/>
            <w:tcBorders>
              <w:top w:val="single" w:sz="4" w:space="0" w:color="auto"/>
              <w:left w:val="single" w:sz="4" w:space="0" w:color="auto"/>
              <w:bottom w:val="single" w:sz="4" w:space="0" w:color="auto"/>
              <w:right w:val="single" w:sz="4" w:space="0" w:color="auto"/>
            </w:tcBorders>
            <w:hideMark/>
          </w:tcPr>
          <w:p w:rsidR="00065DA3" w:rsidRPr="001E7EB6" w:rsidRDefault="00065DA3" w:rsidP="00E66B19">
            <w:pPr>
              <w:pStyle w:val="ad"/>
              <w:tabs>
                <w:tab w:val="left" w:pos="360"/>
              </w:tabs>
              <w:spacing w:after="0"/>
              <w:jc w:val="both"/>
              <w:rPr>
                <w:color w:val="000000"/>
                <w:lang w:eastAsia="en-US"/>
              </w:rPr>
            </w:pPr>
            <w:r w:rsidRPr="001E7EB6">
              <w:rPr>
                <w:color w:val="000000"/>
                <w:lang w:eastAsia="en-US"/>
              </w:rPr>
              <w:t xml:space="preserve">13. </w:t>
            </w:r>
          </w:p>
        </w:tc>
        <w:tc>
          <w:tcPr>
            <w:tcW w:w="3120" w:type="dxa"/>
            <w:tcBorders>
              <w:top w:val="single" w:sz="4" w:space="0" w:color="auto"/>
              <w:left w:val="single" w:sz="4" w:space="0" w:color="auto"/>
              <w:bottom w:val="single" w:sz="4" w:space="0" w:color="auto"/>
              <w:right w:val="single" w:sz="4" w:space="0" w:color="auto"/>
            </w:tcBorders>
            <w:hideMark/>
          </w:tcPr>
          <w:p w:rsidR="00065DA3" w:rsidRPr="000A7D69" w:rsidRDefault="00065DA3" w:rsidP="00E66B19">
            <w:pPr>
              <w:spacing w:after="0" w:line="240" w:lineRule="auto"/>
              <w:rPr>
                <w:rFonts w:ascii="Times New Roman" w:hAnsi="Times New Roman"/>
                <w:color w:val="000000"/>
                <w:sz w:val="24"/>
                <w:szCs w:val="24"/>
                <w:lang w:val="en-US"/>
              </w:rPr>
            </w:pPr>
            <w:r w:rsidRPr="000A7D69">
              <w:rPr>
                <w:rFonts w:ascii="Times New Roman" w:hAnsi="Times New Roman"/>
                <w:color w:val="000000"/>
                <w:sz w:val="24"/>
                <w:szCs w:val="24"/>
                <w:lang w:val="en-US"/>
              </w:rPr>
              <w:t>Definition of treatment</w:t>
            </w:r>
          </w:p>
          <w:p w:rsidR="00065DA3" w:rsidRDefault="00065DA3" w:rsidP="00E66B19">
            <w:pPr>
              <w:spacing w:after="0" w:line="240" w:lineRule="auto"/>
              <w:rPr>
                <w:rFonts w:ascii="Times New Roman" w:hAnsi="Times New Roman"/>
                <w:sz w:val="24"/>
                <w:szCs w:val="24"/>
                <w:lang w:val="en-US"/>
              </w:rPr>
            </w:pPr>
            <w:r w:rsidRPr="000A7D69">
              <w:rPr>
                <w:rFonts w:ascii="Times New Roman" w:hAnsi="Times New Roman"/>
                <w:color w:val="000000"/>
                <w:sz w:val="24"/>
                <w:szCs w:val="24"/>
                <w:lang w:val="en-US"/>
              </w:rPr>
              <w:t>sore throat.</w:t>
            </w:r>
          </w:p>
        </w:tc>
        <w:tc>
          <w:tcPr>
            <w:tcW w:w="4961"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rPr>
                <w:b/>
                <w:color w:val="000000"/>
                <w:lang w:val="en-GB" w:eastAsia="en-US"/>
              </w:rPr>
            </w:pPr>
            <w:r w:rsidRPr="000A7D69">
              <w:rPr>
                <w:color w:val="000000"/>
                <w:lang w:val="kk-KZ" w:eastAsia="en-US"/>
              </w:rPr>
              <w:t>The solution tests, clinical management, clinical analysis of a patient or a copy of the history of the disease.</w:t>
            </w:r>
            <w:r>
              <w:rPr>
                <w:color w:val="000000"/>
                <w:lang w:val="kk-KZ"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jc w:val="center"/>
              <w:rPr>
                <w:color w:val="000000"/>
                <w:lang w:val="kk-KZ" w:eastAsia="en-US"/>
              </w:rPr>
            </w:pPr>
            <w:r>
              <w:rPr>
                <w:color w:val="000000"/>
                <w:lang w:val="kk-KZ" w:eastAsia="en-US"/>
              </w:rPr>
              <w:t>3</w:t>
            </w:r>
          </w:p>
        </w:tc>
      </w:tr>
      <w:tr w:rsidR="00065DA3" w:rsidTr="00E66B19">
        <w:trPr>
          <w:trHeight w:val="216"/>
        </w:trPr>
        <w:tc>
          <w:tcPr>
            <w:tcW w:w="566" w:type="dxa"/>
            <w:tcBorders>
              <w:top w:val="single" w:sz="4" w:space="0" w:color="auto"/>
              <w:left w:val="single" w:sz="4" w:space="0" w:color="auto"/>
              <w:bottom w:val="single" w:sz="4" w:space="0" w:color="auto"/>
              <w:right w:val="single" w:sz="4" w:space="0" w:color="auto"/>
            </w:tcBorders>
            <w:hideMark/>
          </w:tcPr>
          <w:p w:rsidR="00065DA3" w:rsidRPr="001E7EB6" w:rsidRDefault="00065DA3" w:rsidP="00E66B19">
            <w:pPr>
              <w:pStyle w:val="ad"/>
              <w:tabs>
                <w:tab w:val="left" w:pos="360"/>
              </w:tabs>
              <w:spacing w:after="0"/>
              <w:jc w:val="both"/>
              <w:rPr>
                <w:color w:val="000000"/>
                <w:lang w:eastAsia="en-US"/>
              </w:rPr>
            </w:pPr>
            <w:r w:rsidRPr="001E7EB6">
              <w:rPr>
                <w:color w:val="000000"/>
                <w:lang w:eastAsia="en-US"/>
              </w:rPr>
              <w:t>14.</w:t>
            </w:r>
          </w:p>
        </w:tc>
        <w:tc>
          <w:tcPr>
            <w:tcW w:w="3120" w:type="dxa"/>
            <w:tcBorders>
              <w:top w:val="single" w:sz="4" w:space="0" w:color="auto"/>
              <w:left w:val="single" w:sz="4" w:space="0" w:color="auto"/>
              <w:bottom w:val="single" w:sz="4" w:space="0" w:color="auto"/>
              <w:right w:val="single" w:sz="4" w:space="0" w:color="auto"/>
            </w:tcBorders>
            <w:hideMark/>
          </w:tcPr>
          <w:p w:rsidR="00065DA3" w:rsidRPr="000A7D69" w:rsidRDefault="00065DA3" w:rsidP="00E66B19">
            <w:pPr>
              <w:spacing w:after="0" w:line="240" w:lineRule="auto"/>
              <w:jc w:val="both"/>
              <w:rPr>
                <w:rFonts w:ascii="Times New Roman" w:hAnsi="Times New Roman"/>
                <w:color w:val="000000"/>
                <w:sz w:val="24"/>
                <w:szCs w:val="24"/>
                <w:lang w:val="en-US"/>
              </w:rPr>
            </w:pPr>
            <w:r w:rsidRPr="000A7D69">
              <w:rPr>
                <w:rFonts w:ascii="Times New Roman" w:hAnsi="Times New Roman"/>
                <w:color w:val="000000"/>
                <w:sz w:val="24"/>
                <w:szCs w:val="24"/>
                <w:lang w:val="en-US"/>
              </w:rPr>
              <w:t>Evaluation and Classification</w:t>
            </w:r>
          </w:p>
          <w:p w:rsidR="00065DA3" w:rsidRPr="00065DA3" w:rsidRDefault="00065DA3" w:rsidP="00E66B19">
            <w:pPr>
              <w:spacing w:after="0" w:line="240" w:lineRule="auto"/>
              <w:jc w:val="both"/>
              <w:rPr>
                <w:rFonts w:ascii="Times New Roman" w:hAnsi="Times New Roman"/>
                <w:color w:val="000000"/>
                <w:sz w:val="24"/>
                <w:szCs w:val="24"/>
                <w:lang w:val="en-US"/>
              </w:rPr>
            </w:pPr>
            <w:r w:rsidRPr="000A7D69">
              <w:rPr>
                <w:rFonts w:ascii="Times New Roman" w:hAnsi="Times New Roman"/>
                <w:color w:val="000000"/>
                <w:sz w:val="24"/>
                <w:szCs w:val="24"/>
                <w:lang w:val="en-US"/>
              </w:rPr>
              <w:t>Problems with ears</w:t>
            </w:r>
          </w:p>
        </w:tc>
        <w:tc>
          <w:tcPr>
            <w:tcW w:w="4961"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rPr>
                <w:b/>
                <w:color w:val="000000"/>
                <w:lang w:val="en-GB" w:eastAsia="en-US"/>
              </w:rPr>
            </w:pPr>
            <w:r w:rsidRPr="000A7D69">
              <w:rPr>
                <w:color w:val="000000"/>
                <w:lang w:val="kk-KZ" w:eastAsia="en-US"/>
              </w:rPr>
              <w:t>The solution tests, clinical management, clinical analysis of a patient or a copy of the history of the disease.</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jc w:val="center"/>
              <w:rPr>
                <w:color w:val="000000"/>
                <w:lang w:val="kk-KZ" w:eastAsia="en-US"/>
              </w:rPr>
            </w:pPr>
            <w:r>
              <w:rPr>
                <w:color w:val="000000"/>
                <w:lang w:val="kk-KZ" w:eastAsia="en-US"/>
              </w:rPr>
              <w:t>3</w:t>
            </w:r>
          </w:p>
        </w:tc>
      </w:tr>
      <w:tr w:rsidR="00065DA3" w:rsidTr="00E66B19">
        <w:trPr>
          <w:trHeight w:val="216"/>
        </w:trPr>
        <w:tc>
          <w:tcPr>
            <w:tcW w:w="566"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both"/>
              <w:rPr>
                <w:color w:val="000000"/>
                <w:lang w:val="kk-KZ" w:eastAsia="en-US"/>
              </w:rPr>
            </w:pPr>
            <w:r>
              <w:rPr>
                <w:color w:val="000000"/>
                <w:lang w:val="kk-KZ" w:eastAsia="en-US"/>
              </w:rPr>
              <w:t>15.</w:t>
            </w:r>
          </w:p>
        </w:tc>
        <w:tc>
          <w:tcPr>
            <w:tcW w:w="3120" w:type="dxa"/>
            <w:tcBorders>
              <w:top w:val="single" w:sz="4" w:space="0" w:color="auto"/>
              <w:left w:val="single" w:sz="4" w:space="0" w:color="auto"/>
              <w:bottom w:val="single" w:sz="4" w:space="0" w:color="auto"/>
              <w:right w:val="single" w:sz="4" w:space="0" w:color="auto"/>
            </w:tcBorders>
            <w:hideMark/>
          </w:tcPr>
          <w:p w:rsidR="00065DA3" w:rsidRPr="000A7D69" w:rsidRDefault="00065DA3" w:rsidP="00E66B19">
            <w:pPr>
              <w:pStyle w:val="ad"/>
              <w:spacing w:after="0"/>
              <w:jc w:val="both"/>
              <w:rPr>
                <w:color w:val="000000"/>
                <w:lang w:val="en-US" w:eastAsia="en-US"/>
              </w:rPr>
            </w:pPr>
            <w:r w:rsidRPr="000A7D69">
              <w:rPr>
                <w:color w:val="000000"/>
                <w:lang w:val="en-US" w:eastAsia="en-US"/>
              </w:rPr>
              <w:t>Definition of treatment</w:t>
            </w:r>
          </w:p>
          <w:p w:rsidR="00065DA3" w:rsidRDefault="00065DA3" w:rsidP="00E66B19">
            <w:pPr>
              <w:pStyle w:val="ad"/>
              <w:spacing w:after="0"/>
              <w:jc w:val="both"/>
              <w:rPr>
                <w:b/>
                <w:color w:val="000000"/>
                <w:lang w:val="en-US" w:eastAsia="en-US"/>
              </w:rPr>
            </w:pPr>
            <w:r w:rsidRPr="000A7D69">
              <w:rPr>
                <w:color w:val="000000"/>
                <w:lang w:val="en-US" w:eastAsia="en-US"/>
              </w:rPr>
              <w:t>Problems with ears</w:t>
            </w:r>
          </w:p>
        </w:tc>
        <w:tc>
          <w:tcPr>
            <w:tcW w:w="4961" w:type="dxa"/>
            <w:tcBorders>
              <w:top w:val="single" w:sz="4" w:space="0" w:color="auto"/>
              <w:left w:val="single" w:sz="4" w:space="0" w:color="auto"/>
              <w:bottom w:val="single" w:sz="4" w:space="0" w:color="auto"/>
              <w:right w:val="single" w:sz="4" w:space="0" w:color="auto"/>
            </w:tcBorders>
            <w:hideMark/>
          </w:tcPr>
          <w:p w:rsidR="00065DA3" w:rsidRPr="000A7D69" w:rsidRDefault="00065DA3" w:rsidP="00E66B19">
            <w:pPr>
              <w:spacing w:after="0" w:line="240" w:lineRule="auto"/>
              <w:rPr>
                <w:rFonts w:ascii="Times New Roman" w:hAnsi="Times New Roman"/>
                <w:color w:val="000000"/>
                <w:sz w:val="24"/>
                <w:szCs w:val="24"/>
                <w:lang w:val="en-US"/>
              </w:rPr>
            </w:pPr>
            <w:r w:rsidRPr="000A7D69">
              <w:rPr>
                <w:rFonts w:ascii="Times New Roman" w:hAnsi="Times New Roman"/>
                <w:color w:val="000000"/>
                <w:sz w:val="24"/>
                <w:szCs w:val="24"/>
                <w:lang w:val="en-US"/>
              </w:rPr>
              <w:t>The solution tests, clinical management, clinical analysis of a patient or a copy of the history of the disease.</w:t>
            </w:r>
          </w:p>
        </w:tc>
        <w:tc>
          <w:tcPr>
            <w:tcW w:w="1418" w:type="dxa"/>
            <w:tcBorders>
              <w:top w:val="single" w:sz="4" w:space="0" w:color="auto"/>
              <w:left w:val="single" w:sz="4" w:space="0" w:color="auto"/>
              <w:bottom w:val="single" w:sz="4" w:space="0" w:color="auto"/>
              <w:right w:val="single" w:sz="4" w:space="0" w:color="auto"/>
            </w:tcBorders>
            <w:hideMark/>
          </w:tcPr>
          <w:p w:rsidR="00065DA3" w:rsidRPr="000A7D69" w:rsidRDefault="00065DA3" w:rsidP="00E66B19">
            <w:pPr>
              <w:pStyle w:val="ad"/>
              <w:tabs>
                <w:tab w:val="left" w:pos="0"/>
              </w:tabs>
              <w:spacing w:after="0"/>
              <w:jc w:val="center"/>
              <w:rPr>
                <w:color w:val="000000"/>
                <w:lang w:val="kk-KZ" w:eastAsia="en-US"/>
              </w:rPr>
            </w:pPr>
            <w:r w:rsidRPr="000A7D69">
              <w:rPr>
                <w:color w:val="000000"/>
                <w:lang w:val="kk-KZ" w:eastAsia="en-US"/>
              </w:rPr>
              <w:t>3</w:t>
            </w:r>
          </w:p>
        </w:tc>
      </w:tr>
      <w:tr w:rsidR="00065DA3" w:rsidTr="00E66B19">
        <w:trPr>
          <w:trHeight w:val="216"/>
        </w:trPr>
        <w:tc>
          <w:tcPr>
            <w:tcW w:w="8647" w:type="dxa"/>
            <w:gridSpan w:val="3"/>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rPr>
                <w:rFonts w:ascii="Times New Roman" w:hAnsi="Times New Roman"/>
                <w:b/>
                <w:color w:val="000000"/>
                <w:sz w:val="24"/>
                <w:szCs w:val="24"/>
                <w:lang w:val="en-US"/>
              </w:rPr>
            </w:pPr>
            <w:r>
              <w:rPr>
                <w:rFonts w:ascii="Times New Roman" w:hAnsi="Times New Roman"/>
                <w:b/>
                <w:color w:val="000000"/>
                <w:sz w:val="24"/>
                <w:szCs w:val="24"/>
                <w:lang w:val="en-US"/>
              </w:rPr>
              <w:t>Total</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jc w:val="center"/>
              <w:rPr>
                <w:b/>
                <w:color w:val="000000"/>
                <w:lang w:val="kk-KZ" w:eastAsia="en-US"/>
              </w:rPr>
            </w:pPr>
            <w:r>
              <w:rPr>
                <w:b/>
                <w:color w:val="000000"/>
                <w:lang w:val="kk-KZ" w:eastAsia="en-US"/>
              </w:rPr>
              <w:t>15</w:t>
            </w:r>
          </w:p>
        </w:tc>
      </w:tr>
      <w:tr w:rsidR="00065DA3" w:rsidTr="00E66B19">
        <w:trPr>
          <w:trHeight w:val="216"/>
        </w:trPr>
        <w:tc>
          <w:tcPr>
            <w:tcW w:w="566" w:type="dxa"/>
            <w:tcBorders>
              <w:top w:val="single" w:sz="4" w:space="0" w:color="auto"/>
              <w:left w:val="single" w:sz="4" w:space="0" w:color="auto"/>
              <w:bottom w:val="single" w:sz="4" w:space="0" w:color="auto"/>
              <w:right w:val="single" w:sz="4" w:space="0" w:color="auto"/>
            </w:tcBorders>
          </w:tcPr>
          <w:p w:rsidR="00065DA3" w:rsidRPr="001E7EB6" w:rsidRDefault="00065DA3" w:rsidP="00E66B19">
            <w:pPr>
              <w:pStyle w:val="ad"/>
              <w:tabs>
                <w:tab w:val="left" w:pos="360"/>
              </w:tabs>
              <w:spacing w:after="0"/>
              <w:jc w:val="both"/>
              <w:rPr>
                <w:b/>
                <w:color w:val="000000"/>
                <w:lang w:eastAsia="en-US"/>
              </w:rPr>
            </w:pPr>
          </w:p>
        </w:tc>
        <w:tc>
          <w:tcPr>
            <w:tcW w:w="8081" w:type="dxa"/>
            <w:gridSpan w:val="2"/>
            <w:tcBorders>
              <w:top w:val="single" w:sz="4" w:space="0" w:color="auto"/>
              <w:left w:val="single" w:sz="4" w:space="0" w:color="auto"/>
              <w:bottom w:val="single" w:sz="4" w:space="0" w:color="auto"/>
              <w:right w:val="single" w:sz="4" w:space="0" w:color="auto"/>
            </w:tcBorders>
            <w:hideMark/>
          </w:tcPr>
          <w:p w:rsidR="00065DA3" w:rsidRPr="001E7EB6" w:rsidRDefault="00065DA3" w:rsidP="00E66B19">
            <w:pPr>
              <w:pStyle w:val="ad"/>
              <w:tabs>
                <w:tab w:val="left" w:pos="360"/>
              </w:tabs>
              <w:spacing w:after="0"/>
              <w:rPr>
                <w:b/>
                <w:color w:val="000000"/>
                <w:lang w:eastAsia="en-US"/>
              </w:rPr>
            </w:pPr>
            <w:r>
              <w:rPr>
                <w:b/>
                <w:color w:val="000000"/>
                <w:lang w:val="en-US"/>
              </w:rPr>
              <w:t>Grand Total</w:t>
            </w:r>
            <w:r w:rsidRPr="001E7EB6">
              <w:rPr>
                <w:b/>
                <w:color w:val="000000"/>
              </w:rPr>
              <w:t>:</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jc w:val="center"/>
              <w:rPr>
                <w:b/>
                <w:color w:val="000000"/>
                <w:lang w:val="kk-KZ" w:eastAsia="en-US"/>
              </w:rPr>
            </w:pPr>
            <w:r>
              <w:rPr>
                <w:b/>
                <w:color w:val="000000"/>
                <w:lang w:val="kk-KZ" w:eastAsia="en-US"/>
              </w:rPr>
              <w:t>45</w:t>
            </w:r>
          </w:p>
        </w:tc>
      </w:tr>
    </w:tbl>
    <w:p w:rsidR="00065DA3" w:rsidRDefault="00065DA3" w:rsidP="00065DA3">
      <w:pPr>
        <w:pStyle w:val="ad"/>
        <w:tabs>
          <w:tab w:val="left" w:pos="360"/>
        </w:tabs>
        <w:spacing w:after="0"/>
        <w:rPr>
          <w:b/>
          <w:color w:val="000000"/>
        </w:rPr>
      </w:pPr>
    </w:p>
    <w:p w:rsidR="00065DA3" w:rsidRDefault="00065DA3" w:rsidP="00065DA3">
      <w:pPr>
        <w:pStyle w:val="ad"/>
        <w:tabs>
          <w:tab w:val="left" w:pos="360"/>
        </w:tabs>
        <w:spacing w:after="0"/>
        <w:rPr>
          <w:b/>
          <w:color w:val="000000"/>
        </w:rPr>
      </w:pPr>
    </w:p>
    <w:p w:rsidR="00065DA3" w:rsidRDefault="00065DA3" w:rsidP="00065DA3">
      <w:pPr>
        <w:pStyle w:val="ad"/>
        <w:tabs>
          <w:tab w:val="left" w:pos="360"/>
        </w:tabs>
        <w:spacing w:after="0"/>
        <w:jc w:val="center"/>
        <w:rPr>
          <w:b/>
          <w:color w:val="000000"/>
          <w:lang w:val="en-GB"/>
        </w:rPr>
      </w:pPr>
      <w:r>
        <w:rPr>
          <w:b/>
          <w:color w:val="000000"/>
          <w:lang w:val="en-US"/>
        </w:rPr>
        <w:t>ThematicPlanofStudent</w:t>
      </w:r>
      <w:r>
        <w:rPr>
          <w:b/>
          <w:color w:val="000000"/>
          <w:lang w:val="en-GB"/>
        </w:rPr>
        <w:t>’</w:t>
      </w:r>
      <w:r>
        <w:rPr>
          <w:b/>
          <w:color w:val="000000"/>
          <w:lang w:val="en-US"/>
        </w:rPr>
        <w:t>sIndependentWorkunderTutor</w:t>
      </w:r>
      <w:r>
        <w:rPr>
          <w:b/>
          <w:color w:val="000000"/>
          <w:lang w:val="en-GB"/>
        </w:rPr>
        <w:t>’</w:t>
      </w:r>
      <w:r>
        <w:rPr>
          <w:b/>
          <w:color w:val="000000"/>
          <w:lang w:val="en-US"/>
        </w:rPr>
        <w:t>sSupervision</w:t>
      </w:r>
      <w:r>
        <w:rPr>
          <w:b/>
          <w:color w:val="000000"/>
          <w:lang w:val="en-GB"/>
        </w:rPr>
        <w:t>.</w:t>
      </w:r>
    </w:p>
    <w:p w:rsidR="00065DA3" w:rsidRDefault="00065DA3" w:rsidP="00065DA3">
      <w:pPr>
        <w:pStyle w:val="ad"/>
        <w:tabs>
          <w:tab w:val="left" w:pos="360"/>
        </w:tabs>
        <w:spacing w:after="0"/>
        <w:rPr>
          <w:b/>
          <w:color w:val="000000"/>
          <w:lang w:val="en-G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2681"/>
        <w:gridCol w:w="5400"/>
        <w:gridCol w:w="1418"/>
      </w:tblGrid>
      <w:tr w:rsidR="00065DA3" w:rsidTr="00E66B19">
        <w:trPr>
          <w:trHeight w:val="440"/>
        </w:trPr>
        <w:tc>
          <w:tcPr>
            <w:tcW w:w="566"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both"/>
              <w:rPr>
                <w:b/>
                <w:color w:val="000000"/>
                <w:lang w:val="kk-KZ" w:eastAsia="en-US"/>
              </w:rPr>
            </w:pPr>
            <w:r>
              <w:rPr>
                <w:b/>
                <w:color w:val="000000"/>
                <w:lang w:val="kk-KZ" w:eastAsia="en-US"/>
              </w:rPr>
              <w:t>№</w:t>
            </w:r>
          </w:p>
        </w:tc>
        <w:tc>
          <w:tcPr>
            <w:tcW w:w="2681"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jc w:val="center"/>
              <w:rPr>
                <w:rFonts w:ascii="Times New Roman" w:hAnsi="Times New Roman"/>
                <w:b/>
                <w:sz w:val="24"/>
                <w:szCs w:val="24"/>
                <w:lang w:val="en-US"/>
              </w:rPr>
            </w:pPr>
            <w:r>
              <w:rPr>
                <w:rFonts w:ascii="Times New Roman" w:hAnsi="Times New Roman"/>
                <w:b/>
                <w:sz w:val="24"/>
                <w:szCs w:val="24"/>
                <w:lang w:val="en-US"/>
              </w:rPr>
              <w:t>Theme</w:t>
            </w:r>
          </w:p>
        </w:tc>
        <w:tc>
          <w:tcPr>
            <w:tcW w:w="5400"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center"/>
              <w:rPr>
                <w:b/>
                <w:color w:val="000000"/>
                <w:highlight w:val="yellow"/>
                <w:lang w:val="en-US" w:eastAsia="en-US"/>
              </w:rPr>
            </w:pPr>
            <w:r>
              <w:rPr>
                <w:b/>
                <w:color w:val="000000"/>
                <w:lang w:val="en-US" w:eastAsia="en-US"/>
              </w:rPr>
              <w:t>Formwork</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rPr>
                <w:b/>
                <w:color w:val="000000"/>
                <w:lang w:val="en-US" w:eastAsia="en-US"/>
              </w:rPr>
            </w:pPr>
            <w:r>
              <w:rPr>
                <w:b/>
                <w:color w:val="000000"/>
                <w:lang w:val="en-US" w:eastAsia="en-US"/>
              </w:rPr>
              <w:t>Duration</w:t>
            </w:r>
          </w:p>
        </w:tc>
      </w:tr>
      <w:tr w:rsidR="00065DA3" w:rsidTr="00E66B19">
        <w:trPr>
          <w:trHeight w:val="440"/>
        </w:trPr>
        <w:tc>
          <w:tcPr>
            <w:tcW w:w="566"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both"/>
              <w:rPr>
                <w:b/>
                <w:color w:val="000000"/>
                <w:lang w:val="kk-KZ" w:eastAsia="en-US"/>
              </w:rPr>
            </w:pPr>
            <w:r>
              <w:rPr>
                <w:color w:val="000000"/>
                <w:lang w:val="kk-KZ" w:eastAsia="en-US"/>
              </w:rPr>
              <w:t xml:space="preserve">1. </w:t>
            </w:r>
          </w:p>
        </w:tc>
        <w:tc>
          <w:tcPr>
            <w:tcW w:w="2681"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jc w:val="both"/>
              <w:rPr>
                <w:rFonts w:ascii="Times New Roman" w:hAnsi="Times New Roman"/>
                <w:b/>
                <w:sz w:val="24"/>
                <w:szCs w:val="24"/>
                <w:lang w:val="en-US"/>
              </w:rPr>
            </w:pPr>
            <w:r>
              <w:rPr>
                <w:rFonts w:ascii="Times New Roman" w:hAnsi="Times New Roman"/>
                <w:sz w:val="24"/>
                <w:szCs w:val="24"/>
                <w:lang w:val="en-US"/>
              </w:rPr>
              <w:t>Estimation of general danger features.</w:t>
            </w:r>
          </w:p>
        </w:tc>
        <w:tc>
          <w:tcPr>
            <w:tcW w:w="5400" w:type="dxa"/>
            <w:tcBorders>
              <w:top w:val="single" w:sz="4" w:space="0" w:color="auto"/>
              <w:left w:val="single" w:sz="4" w:space="0" w:color="auto"/>
              <w:bottom w:val="single" w:sz="4" w:space="0" w:color="auto"/>
              <w:right w:val="single" w:sz="4" w:space="0" w:color="auto"/>
            </w:tcBorders>
          </w:tcPr>
          <w:p w:rsidR="00065DA3" w:rsidRDefault="00065DA3" w:rsidP="00E66B19">
            <w:pPr>
              <w:pStyle w:val="ad"/>
              <w:tabs>
                <w:tab w:val="left" w:pos="360"/>
              </w:tabs>
              <w:spacing w:after="0"/>
              <w:rPr>
                <w:color w:val="000000"/>
                <w:lang w:val="en-US" w:eastAsia="en-US"/>
              </w:rPr>
            </w:pPr>
            <w:r w:rsidRPr="000A7D69">
              <w:rPr>
                <w:color w:val="000000"/>
                <w:lang w:val="kk-KZ" w:eastAsia="en-US"/>
              </w:rPr>
              <w:t>The solution tests, Supervision of patients</w:t>
            </w:r>
          </w:p>
        </w:tc>
        <w:tc>
          <w:tcPr>
            <w:tcW w:w="1418" w:type="dxa"/>
            <w:tcBorders>
              <w:top w:val="single" w:sz="4" w:space="0" w:color="auto"/>
              <w:left w:val="single" w:sz="4" w:space="0" w:color="auto"/>
              <w:bottom w:val="single" w:sz="4" w:space="0" w:color="auto"/>
              <w:right w:val="single" w:sz="4" w:space="0" w:color="auto"/>
            </w:tcBorders>
            <w:hideMark/>
          </w:tcPr>
          <w:p w:rsidR="00065DA3" w:rsidRPr="001E7EB6" w:rsidRDefault="00065DA3" w:rsidP="00E66B19">
            <w:pPr>
              <w:pStyle w:val="ad"/>
              <w:tabs>
                <w:tab w:val="left" w:pos="0"/>
              </w:tabs>
              <w:spacing w:after="0"/>
              <w:jc w:val="center"/>
              <w:rPr>
                <w:color w:val="000000"/>
                <w:lang w:eastAsia="en-US"/>
              </w:rPr>
            </w:pPr>
            <w:r w:rsidRPr="001E7EB6">
              <w:rPr>
                <w:color w:val="000000"/>
                <w:lang w:eastAsia="en-US"/>
              </w:rPr>
              <w:t>3</w:t>
            </w:r>
          </w:p>
        </w:tc>
      </w:tr>
      <w:tr w:rsidR="00065DA3" w:rsidTr="00E66B19">
        <w:trPr>
          <w:trHeight w:val="712"/>
        </w:trPr>
        <w:tc>
          <w:tcPr>
            <w:tcW w:w="566"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both"/>
              <w:rPr>
                <w:color w:val="000000"/>
                <w:lang w:val="kk-KZ" w:eastAsia="en-US"/>
              </w:rPr>
            </w:pPr>
            <w:r>
              <w:rPr>
                <w:color w:val="000000"/>
                <w:lang w:val="kk-KZ" w:eastAsia="en-US"/>
              </w:rPr>
              <w:t>2.</w:t>
            </w:r>
          </w:p>
        </w:tc>
        <w:tc>
          <w:tcPr>
            <w:tcW w:w="2681"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line="240" w:lineRule="auto"/>
              <w:rPr>
                <w:rFonts w:ascii="Times New Roman" w:hAnsi="Times New Roman"/>
                <w:sz w:val="24"/>
                <w:szCs w:val="24"/>
                <w:lang w:val="en-US"/>
              </w:rPr>
            </w:pPr>
            <w:r w:rsidRPr="000A7D69">
              <w:rPr>
                <w:rFonts w:ascii="Times New Roman" w:hAnsi="Times New Roman"/>
                <w:sz w:val="24"/>
                <w:szCs w:val="24"/>
                <w:lang w:val="en-US"/>
              </w:rPr>
              <w:t>First aid for breathing astmoidnymi Research</w:t>
            </w:r>
          </w:p>
        </w:tc>
        <w:tc>
          <w:tcPr>
            <w:tcW w:w="5400"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rPr>
                <w:color w:val="000000"/>
                <w:lang w:val="en-US" w:eastAsia="en-US"/>
              </w:rPr>
            </w:pPr>
            <w:r>
              <w:rPr>
                <w:color w:val="000000"/>
                <w:lang w:val="kk-KZ" w:eastAsia="en-US"/>
              </w:rPr>
              <w:t>Test tasks solution, clinical situations, clinical analysis of patient or medical card.</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jc w:val="center"/>
              <w:rPr>
                <w:b/>
                <w:color w:val="000000"/>
                <w:lang w:val="kk-KZ" w:eastAsia="en-US"/>
              </w:rPr>
            </w:pPr>
            <w:r>
              <w:rPr>
                <w:color w:val="000000"/>
                <w:lang w:val="kk-KZ" w:eastAsia="en-US"/>
              </w:rPr>
              <w:t>3</w:t>
            </w:r>
          </w:p>
        </w:tc>
      </w:tr>
      <w:tr w:rsidR="00065DA3" w:rsidTr="00E66B19">
        <w:trPr>
          <w:trHeight w:val="883"/>
        </w:trPr>
        <w:tc>
          <w:tcPr>
            <w:tcW w:w="566"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both"/>
              <w:rPr>
                <w:color w:val="000000"/>
                <w:lang w:val="kk-KZ" w:eastAsia="en-US"/>
              </w:rPr>
            </w:pPr>
            <w:r>
              <w:rPr>
                <w:color w:val="000000"/>
                <w:lang w:val="kk-KZ" w:eastAsia="en-US"/>
              </w:rPr>
              <w:t>3.</w:t>
            </w:r>
          </w:p>
        </w:tc>
        <w:tc>
          <w:tcPr>
            <w:tcW w:w="2681"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line="240" w:lineRule="auto"/>
              <w:rPr>
                <w:rFonts w:ascii="Times New Roman" w:hAnsi="Times New Roman"/>
                <w:sz w:val="24"/>
                <w:szCs w:val="24"/>
                <w:lang w:val="en-US"/>
              </w:rPr>
            </w:pPr>
            <w:r w:rsidRPr="000A7D69">
              <w:rPr>
                <w:rFonts w:ascii="Times New Roman" w:hAnsi="Times New Roman"/>
                <w:sz w:val="24"/>
                <w:szCs w:val="24"/>
                <w:lang w:val="en-US"/>
              </w:rPr>
              <w:t>The differential diagnosis of diseases with respiratory dysfunction</w:t>
            </w:r>
          </w:p>
        </w:tc>
        <w:tc>
          <w:tcPr>
            <w:tcW w:w="5400" w:type="dxa"/>
            <w:tcBorders>
              <w:top w:val="single" w:sz="4" w:space="0" w:color="auto"/>
              <w:left w:val="single" w:sz="4" w:space="0" w:color="auto"/>
              <w:bottom w:val="single" w:sz="4" w:space="0" w:color="auto"/>
              <w:right w:val="single" w:sz="4" w:space="0" w:color="auto"/>
            </w:tcBorders>
            <w:hideMark/>
          </w:tcPr>
          <w:p w:rsidR="00065DA3" w:rsidRPr="000A7D69" w:rsidRDefault="00065DA3" w:rsidP="00E66B19">
            <w:pPr>
              <w:pStyle w:val="ad"/>
              <w:tabs>
                <w:tab w:val="left" w:pos="360"/>
              </w:tabs>
              <w:spacing w:after="0"/>
              <w:rPr>
                <w:b/>
                <w:color w:val="000000"/>
                <w:lang w:val="en-US" w:eastAsia="en-US"/>
              </w:rPr>
            </w:pPr>
            <w:r w:rsidRPr="000A7D69">
              <w:rPr>
                <w:color w:val="000000"/>
                <w:lang w:val="kk-KZ" w:eastAsia="en-US"/>
              </w:rPr>
              <w:t>Compilations algorima differential diagnosis, decision test items</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jc w:val="center"/>
              <w:rPr>
                <w:b/>
                <w:color w:val="000000"/>
                <w:lang w:val="kk-KZ" w:eastAsia="en-US"/>
              </w:rPr>
            </w:pPr>
            <w:r>
              <w:rPr>
                <w:color w:val="000000"/>
                <w:lang w:val="kk-KZ" w:eastAsia="en-US"/>
              </w:rPr>
              <w:t>3</w:t>
            </w:r>
          </w:p>
        </w:tc>
      </w:tr>
      <w:tr w:rsidR="00065DA3" w:rsidTr="00E66B19">
        <w:trPr>
          <w:trHeight w:val="648"/>
        </w:trPr>
        <w:tc>
          <w:tcPr>
            <w:tcW w:w="566"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both"/>
              <w:rPr>
                <w:color w:val="000000"/>
                <w:lang w:val="kk-KZ" w:eastAsia="en-US"/>
              </w:rPr>
            </w:pPr>
            <w:r>
              <w:rPr>
                <w:color w:val="000000"/>
                <w:lang w:val="kk-KZ" w:eastAsia="en-US"/>
              </w:rPr>
              <w:t xml:space="preserve">4. </w:t>
            </w:r>
          </w:p>
        </w:tc>
        <w:tc>
          <w:tcPr>
            <w:tcW w:w="2681" w:type="dxa"/>
            <w:tcBorders>
              <w:top w:val="single" w:sz="4" w:space="0" w:color="auto"/>
              <w:left w:val="single" w:sz="4" w:space="0" w:color="auto"/>
              <w:bottom w:val="single" w:sz="4" w:space="0" w:color="auto"/>
              <w:right w:val="single" w:sz="4" w:space="0" w:color="auto"/>
            </w:tcBorders>
            <w:hideMark/>
          </w:tcPr>
          <w:p w:rsidR="00065DA3" w:rsidRPr="000A7D69" w:rsidRDefault="00065DA3" w:rsidP="00E66B19">
            <w:pPr>
              <w:pStyle w:val="ad"/>
              <w:spacing w:after="0"/>
              <w:jc w:val="both"/>
              <w:rPr>
                <w:b/>
                <w:color w:val="000000"/>
                <w:lang w:val="en-US" w:eastAsia="en-US"/>
              </w:rPr>
            </w:pPr>
            <w:r w:rsidRPr="000A7D69">
              <w:rPr>
                <w:lang w:val="en-US"/>
              </w:rPr>
              <w:t>View the video clip for fastening drainage massage of the material</w:t>
            </w:r>
          </w:p>
        </w:tc>
        <w:tc>
          <w:tcPr>
            <w:tcW w:w="5400" w:type="dxa"/>
            <w:tcBorders>
              <w:top w:val="single" w:sz="4" w:space="0" w:color="auto"/>
              <w:left w:val="single" w:sz="4" w:space="0" w:color="auto"/>
              <w:bottom w:val="single" w:sz="4" w:space="0" w:color="auto"/>
              <w:right w:val="single" w:sz="4" w:space="0" w:color="auto"/>
            </w:tcBorders>
            <w:hideMark/>
          </w:tcPr>
          <w:p w:rsidR="00065DA3" w:rsidRPr="000A7D69" w:rsidRDefault="00065DA3" w:rsidP="00E66B19">
            <w:pPr>
              <w:pStyle w:val="ad"/>
              <w:tabs>
                <w:tab w:val="left" w:pos="360"/>
              </w:tabs>
              <w:spacing w:after="0"/>
              <w:rPr>
                <w:color w:val="000000"/>
                <w:lang w:val="kk-KZ" w:eastAsia="en-US"/>
              </w:rPr>
            </w:pPr>
            <w:r w:rsidRPr="000A7D69">
              <w:rPr>
                <w:color w:val="000000"/>
                <w:lang w:val="kk-KZ" w:eastAsia="en-US"/>
              </w:rPr>
              <w:t>Protection of individual works:</w:t>
            </w:r>
          </w:p>
          <w:p w:rsidR="00065DA3" w:rsidRDefault="00065DA3" w:rsidP="00E66B19">
            <w:pPr>
              <w:pStyle w:val="ad"/>
              <w:tabs>
                <w:tab w:val="left" w:pos="360"/>
              </w:tabs>
              <w:spacing w:after="0"/>
              <w:rPr>
                <w:b/>
                <w:color w:val="000000"/>
                <w:lang w:val="en-US" w:eastAsia="en-US"/>
              </w:rPr>
            </w:pPr>
            <w:r w:rsidRPr="000A7D69">
              <w:rPr>
                <w:color w:val="000000"/>
                <w:lang w:val="kk-KZ" w:eastAsia="en-US"/>
              </w:rPr>
              <w:t>Obstructive bronchitis, the types of fever curves</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jc w:val="center"/>
              <w:rPr>
                <w:b/>
                <w:color w:val="000000"/>
                <w:lang w:val="kk-KZ" w:eastAsia="en-US"/>
              </w:rPr>
            </w:pPr>
            <w:r>
              <w:rPr>
                <w:color w:val="000000"/>
                <w:lang w:val="kk-KZ" w:eastAsia="en-US"/>
              </w:rPr>
              <w:t>3</w:t>
            </w:r>
          </w:p>
        </w:tc>
      </w:tr>
      <w:tr w:rsidR="00065DA3" w:rsidTr="00E66B19">
        <w:trPr>
          <w:trHeight w:val="208"/>
        </w:trPr>
        <w:tc>
          <w:tcPr>
            <w:tcW w:w="566"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both"/>
              <w:rPr>
                <w:color w:val="000000"/>
                <w:lang w:val="kk-KZ" w:eastAsia="en-US"/>
              </w:rPr>
            </w:pPr>
            <w:r>
              <w:rPr>
                <w:color w:val="000000"/>
                <w:lang w:val="kk-KZ" w:eastAsia="en-US"/>
              </w:rPr>
              <w:t>5.</w:t>
            </w:r>
          </w:p>
        </w:tc>
        <w:tc>
          <w:tcPr>
            <w:tcW w:w="2681" w:type="dxa"/>
            <w:tcBorders>
              <w:top w:val="single" w:sz="4" w:space="0" w:color="auto"/>
              <w:left w:val="single" w:sz="4" w:space="0" w:color="auto"/>
              <w:bottom w:val="single" w:sz="4" w:space="0" w:color="auto"/>
              <w:right w:val="single" w:sz="4" w:space="0" w:color="auto"/>
            </w:tcBorders>
          </w:tcPr>
          <w:p w:rsidR="00065DA3" w:rsidRDefault="00065DA3" w:rsidP="00E66B19">
            <w:pPr>
              <w:spacing w:after="0" w:line="240" w:lineRule="auto"/>
              <w:jc w:val="both"/>
              <w:rPr>
                <w:rFonts w:ascii="Times New Roman" w:hAnsi="Times New Roman"/>
                <w:color w:val="000000"/>
                <w:sz w:val="24"/>
                <w:szCs w:val="24"/>
              </w:rPr>
            </w:pPr>
            <w:r w:rsidRPr="000A7D69">
              <w:rPr>
                <w:rFonts w:ascii="Times New Roman" w:hAnsi="Times New Roman"/>
                <w:b/>
                <w:color w:val="000000"/>
                <w:sz w:val="24"/>
                <w:szCs w:val="24"/>
                <w:lang w:val="en-US"/>
              </w:rPr>
              <w:t xml:space="preserve">landmark control </w:t>
            </w:r>
          </w:p>
        </w:tc>
        <w:tc>
          <w:tcPr>
            <w:tcW w:w="5400" w:type="dxa"/>
            <w:tcBorders>
              <w:top w:val="single" w:sz="4" w:space="0" w:color="auto"/>
              <w:left w:val="single" w:sz="4" w:space="0" w:color="auto"/>
              <w:bottom w:val="single" w:sz="4" w:space="0" w:color="auto"/>
              <w:right w:val="single" w:sz="4" w:space="0" w:color="auto"/>
            </w:tcBorders>
            <w:hideMark/>
          </w:tcPr>
          <w:p w:rsidR="00065DA3" w:rsidRPr="000A7D69" w:rsidRDefault="00065DA3" w:rsidP="00E66B19">
            <w:pPr>
              <w:spacing w:after="0" w:line="240" w:lineRule="auto"/>
              <w:rPr>
                <w:rFonts w:ascii="Times New Roman" w:hAnsi="Times New Roman"/>
                <w:color w:val="000000"/>
                <w:sz w:val="24"/>
                <w:szCs w:val="24"/>
                <w:lang w:val="en-US"/>
              </w:rPr>
            </w:pPr>
            <w:r w:rsidRPr="000A7D69">
              <w:rPr>
                <w:rFonts w:ascii="Times New Roman" w:hAnsi="Times New Roman"/>
                <w:color w:val="000000"/>
                <w:sz w:val="24"/>
                <w:szCs w:val="24"/>
                <w:lang w:val="en-US"/>
              </w:rPr>
              <w:t>testing</w:t>
            </w:r>
          </w:p>
          <w:p w:rsidR="00065DA3" w:rsidRPr="00517FA6" w:rsidRDefault="00065DA3" w:rsidP="00E66B19">
            <w:pPr>
              <w:spacing w:after="0" w:line="240" w:lineRule="auto"/>
              <w:rPr>
                <w:rFonts w:ascii="Times New Roman" w:hAnsi="Times New Roman"/>
                <w:b/>
                <w:color w:val="000000"/>
                <w:sz w:val="24"/>
                <w:szCs w:val="24"/>
                <w:lang w:val="en-US"/>
              </w:rPr>
            </w:pPr>
            <w:r w:rsidRPr="000A7D69">
              <w:rPr>
                <w:rFonts w:ascii="Times New Roman" w:hAnsi="Times New Roman"/>
                <w:color w:val="000000"/>
                <w:sz w:val="24"/>
                <w:szCs w:val="24"/>
                <w:lang w:val="en-US"/>
              </w:rPr>
              <w:t>Mini Clinical Examination</w:t>
            </w:r>
          </w:p>
        </w:tc>
        <w:tc>
          <w:tcPr>
            <w:tcW w:w="1418" w:type="dxa"/>
            <w:tcBorders>
              <w:top w:val="single" w:sz="4" w:space="0" w:color="auto"/>
              <w:left w:val="single" w:sz="4" w:space="0" w:color="auto"/>
              <w:bottom w:val="single" w:sz="4" w:space="0" w:color="auto"/>
              <w:right w:val="single" w:sz="4" w:space="0" w:color="auto"/>
            </w:tcBorders>
            <w:hideMark/>
          </w:tcPr>
          <w:p w:rsidR="00065DA3" w:rsidRPr="001E7EB6" w:rsidRDefault="00065DA3" w:rsidP="00E66B19">
            <w:pPr>
              <w:pStyle w:val="ad"/>
              <w:tabs>
                <w:tab w:val="left" w:pos="0"/>
              </w:tabs>
              <w:spacing w:after="0"/>
              <w:jc w:val="center"/>
              <w:rPr>
                <w:b/>
                <w:color w:val="000000"/>
                <w:lang w:eastAsia="en-US"/>
              </w:rPr>
            </w:pPr>
            <w:r>
              <w:rPr>
                <w:b/>
                <w:color w:val="000000"/>
                <w:lang w:val="kk-KZ" w:eastAsia="en-US"/>
              </w:rPr>
              <w:t>3</w:t>
            </w:r>
          </w:p>
        </w:tc>
      </w:tr>
      <w:tr w:rsidR="00065DA3" w:rsidTr="00E66B19">
        <w:trPr>
          <w:trHeight w:val="448"/>
        </w:trPr>
        <w:tc>
          <w:tcPr>
            <w:tcW w:w="8647" w:type="dxa"/>
            <w:gridSpan w:val="3"/>
            <w:tcBorders>
              <w:top w:val="single" w:sz="4" w:space="0" w:color="auto"/>
              <w:left w:val="single" w:sz="4" w:space="0" w:color="auto"/>
              <w:bottom w:val="single" w:sz="4" w:space="0" w:color="auto"/>
              <w:right w:val="single" w:sz="4" w:space="0" w:color="auto"/>
            </w:tcBorders>
            <w:vAlign w:val="center"/>
            <w:hideMark/>
          </w:tcPr>
          <w:p w:rsidR="00065DA3" w:rsidRDefault="00065DA3" w:rsidP="00E66B19">
            <w:pPr>
              <w:pStyle w:val="ad"/>
              <w:tabs>
                <w:tab w:val="left" w:pos="360"/>
              </w:tabs>
              <w:spacing w:after="0"/>
              <w:rPr>
                <w:b/>
                <w:color w:val="000000"/>
                <w:lang w:val="kk-KZ" w:eastAsia="en-US"/>
              </w:rPr>
            </w:pPr>
            <w:r>
              <w:rPr>
                <w:b/>
                <w:color w:val="000000"/>
                <w:lang w:val="en-US" w:eastAsia="en-US"/>
              </w:rPr>
              <w:t>Total</w:t>
            </w:r>
            <w:r>
              <w:rPr>
                <w:b/>
                <w:color w:val="000000"/>
                <w:lang w:val="kk-KZ"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5DA3" w:rsidRPr="001E7EB6" w:rsidRDefault="00065DA3" w:rsidP="00E66B19">
            <w:pPr>
              <w:pStyle w:val="ad"/>
              <w:tabs>
                <w:tab w:val="left" w:pos="0"/>
              </w:tabs>
              <w:spacing w:after="0"/>
              <w:jc w:val="center"/>
              <w:rPr>
                <w:b/>
                <w:color w:val="000000"/>
                <w:lang w:eastAsia="en-US"/>
              </w:rPr>
            </w:pPr>
            <w:r w:rsidRPr="001E7EB6">
              <w:rPr>
                <w:b/>
                <w:color w:val="000000"/>
                <w:lang w:eastAsia="en-US"/>
              </w:rPr>
              <w:t>15</w:t>
            </w:r>
          </w:p>
        </w:tc>
      </w:tr>
      <w:tr w:rsidR="00065DA3" w:rsidTr="00E66B19">
        <w:trPr>
          <w:trHeight w:val="448"/>
        </w:trPr>
        <w:tc>
          <w:tcPr>
            <w:tcW w:w="566" w:type="dxa"/>
            <w:tcBorders>
              <w:top w:val="single" w:sz="4" w:space="0" w:color="auto"/>
              <w:left w:val="single" w:sz="4" w:space="0" w:color="auto"/>
              <w:bottom w:val="single" w:sz="4" w:space="0" w:color="auto"/>
              <w:right w:val="single" w:sz="4" w:space="0" w:color="auto"/>
            </w:tcBorders>
          </w:tcPr>
          <w:p w:rsidR="00065DA3" w:rsidRDefault="00065DA3" w:rsidP="00E66B19">
            <w:pPr>
              <w:pStyle w:val="ad"/>
              <w:tabs>
                <w:tab w:val="left" w:pos="360"/>
              </w:tabs>
              <w:spacing w:after="0"/>
              <w:jc w:val="both"/>
              <w:rPr>
                <w:color w:val="000000"/>
                <w:lang w:val="kk-KZ" w:eastAsia="en-US"/>
              </w:rPr>
            </w:pPr>
          </w:p>
        </w:tc>
        <w:tc>
          <w:tcPr>
            <w:tcW w:w="2681" w:type="dxa"/>
            <w:tcBorders>
              <w:top w:val="single" w:sz="4" w:space="0" w:color="auto"/>
              <w:left w:val="single" w:sz="4" w:space="0" w:color="auto"/>
              <w:bottom w:val="single" w:sz="4" w:space="0" w:color="auto"/>
              <w:right w:val="single" w:sz="4" w:space="0" w:color="auto"/>
            </w:tcBorders>
            <w:vAlign w:val="center"/>
            <w:hideMark/>
          </w:tcPr>
          <w:p w:rsidR="00065DA3" w:rsidRDefault="00065DA3" w:rsidP="00E66B19">
            <w:pPr>
              <w:spacing w:after="0"/>
              <w:jc w:val="both"/>
              <w:rPr>
                <w:rFonts w:ascii="Times New Roman" w:hAnsi="Times New Roman"/>
                <w:color w:val="000000"/>
                <w:sz w:val="24"/>
                <w:szCs w:val="24"/>
                <w:lang w:val="en-US"/>
              </w:rPr>
            </w:pPr>
            <w:r>
              <w:rPr>
                <w:rFonts w:ascii="Times New Roman" w:hAnsi="Times New Roman"/>
                <w:b/>
                <w:sz w:val="24"/>
                <w:szCs w:val="24"/>
                <w:lang w:val="en-US"/>
              </w:rPr>
              <w:t>Credit</w:t>
            </w:r>
            <w:r>
              <w:rPr>
                <w:rFonts w:ascii="Times New Roman" w:hAnsi="Times New Roman"/>
                <w:b/>
                <w:sz w:val="24"/>
                <w:szCs w:val="24"/>
              </w:rPr>
              <w:t xml:space="preserve"> № 2</w:t>
            </w:r>
            <w:r>
              <w:rPr>
                <w:rFonts w:ascii="Times New Roman" w:hAnsi="Times New Roman"/>
                <w:b/>
                <w:sz w:val="24"/>
                <w:szCs w:val="24"/>
                <w:lang w:val="en-US"/>
              </w:rPr>
              <w:t xml:space="preserve"> theme</w:t>
            </w:r>
          </w:p>
        </w:tc>
        <w:tc>
          <w:tcPr>
            <w:tcW w:w="5400"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center"/>
              <w:rPr>
                <w:b/>
                <w:color w:val="000000"/>
                <w:highlight w:val="yellow"/>
                <w:lang w:val="en-US" w:eastAsia="en-US"/>
              </w:rPr>
            </w:pPr>
            <w:r>
              <w:rPr>
                <w:b/>
                <w:color w:val="000000"/>
                <w:lang w:val="en-US" w:eastAsia="en-US"/>
              </w:rPr>
              <w:t>Formwork</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rPr>
                <w:b/>
                <w:color w:val="000000"/>
                <w:lang w:val="en-US" w:eastAsia="en-US"/>
              </w:rPr>
            </w:pPr>
            <w:r>
              <w:rPr>
                <w:b/>
                <w:color w:val="000000"/>
                <w:lang w:val="en-US" w:eastAsia="en-US"/>
              </w:rPr>
              <w:t>Duration</w:t>
            </w:r>
          </w:p>
        </w:tc>
      </w:tr>
      <w:tr w:rsidR="00065DA3" w:rsidTr="00E66B19">
        <w:trPr>
          <w:trHeight w:val="448"/>
        </w:trPr>
        <w:tc>
          <w:tcPr>
            <w:tcW w:w="566" w:type="dxa"/>
            <w:tcBorders>
              <w:top w:val="single" w:sz="4" w:space="0" w:color="auto"/>
              <w:left w:val="single" w:sz="4" w:space="0" w:color="auto"/>
              <w:bottom w:val="single" w:sz="4" w:space="0" w:color="auto"/>
              <w:right w:val="single" w:sz="4" w:space="0" w:color="auto"/>
            </w:tcBorders>
            <w:hideMark/>
          </w:tcPr>
          <w:p w:rsidR="00065DA3" w:rsidRPr="001E7EB6" w:rsidRDefault="00065DA3" w:rsidP="00E66B19">
            <w:pPr>
              <w:pStyle w:val="ad"/>
              <w:tabs>
                <w:tab w:val="left" w:pos="360"/>
              </w:tabs>
              <w:spacing w:after="0"/>
              <w:jc w:val="both"/>
              <w:rPr>
                <w:color w:val="000000"/>
                <w:lang w:eastAsia="en-US"/>
              </w:rPr>
            </w:pPr>
            <w:r>
              <w:rPr>
                <w:color w:val="000000"/>
                <w:lang w:val="kk-KZ" w:eastAsia="en-US"/>
              </w:rPr>
              <w:lastRenderedPageBreak/>
              <w:t>6.</w:t>
            </w:r>
          </w:p>
        </w:tc>
        <w:tc>
          <w:tcPr>
            <w:tcW w:w="2681"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line="240" w:lineRule="auto"/>
              <w:rPr>
                <w:rFonts w:ascii="Times New Roman" w:hAnsi="Times New Roman"/>
                <w:sz w:val="24"/>
                <w:szCs w:val="24"/>
                <w:lang w:val="en-US"/>
              </w:rPr>
            </w:pPr>
            <w:r w:rsidRPr="000A7D69">
              <w:rPr>
                <w:rFonts w:ascii="Times New Roman" w:hAnsi="Times New Roman"/>
                <w:sz w:val="24"/>
                <w:szCs w:val="24"/>
                <w:lang w:val="en-US"/>
              </w:rPr>
              <w:t>The differential diagnosis of diseases with invasive diarrhea</w:t>
            </w:r>
          </w:p>
        </w:tc>
        <w:tc>
          <w:tcPr>
            <w:tcW w:w="5400"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rPr>
                <w:color w:val="000000"/>
                <w:lang w:val="en-GB" w:eastAsia="en-US"/>
              </w:rPr>
            </w:pPr>
            <w:r w:rsidRPr="000A7D69">
              <w:rPr>
                <w:color w:val="000000"/>
                <w:lang w:val="kk-KZ" w:eastAsia="en-US"/>
              </w:rPr>
              <w:t>Preparation of the solution algorithm for the treatment of diarrhea situational problems</w:t>
            </w:r>
          </w:p>
        </w:tc>
        <w:tc>
          <w:tcPr>
            <w:tcW w:w="1418" w:type="dxa"/>
            <w:tcBorders>
              <w:top w:val="single" w:sz="4" w:space="0" w:color="auto"/>
              <w:left w:val="single" w:sz="4" w:space="0" w:color="auto"/>
              <w:bottom w:val="single" w:sz="4" w:space="0" w:color="auto"/>
              <w:right w:val="single" w:sz="4" w:space="0" w:color="auto"/>
            </w:tcBorders>
            <w:hideMark/>
          </w:tcPr>
          <w:p w:rsidR="00065DA3" w:rsidRPr="001E7EB6" w:rsidRDefault="00065DA3" w:rsidP="00E66B19">
            <w:pPr>
              <w:pStyle w:val="ad"/>
              <w:tabs>
                <w:tab w:val="left" w:pos="0"/>
              </w:tabs>
              <w:spacing w:after="0"/>
              <w:jc w:val="center"/>
              <w:rPr>
                <w:b/>
                <w:color w:val="000000"/>
                <w:lang w:eastAsia="en-US"/>
              </w:rPr>
            </w:pPr>
            <w:r>
              <w:rPr>
                <w:color w:val="000000"/>
                <w:lang w:val="kk-KZ" w:eastAsia="en-US"/>
              </w:rPr>
              <w:t>3</w:t>
            </w:r>
          </w:p>
        </w:tc>
      </w:tr>
      <w:tr w:rsidR="00065DA3" w:rsidTr="00E66B19">
        <w:trPr>
          <w:trHeight w:val="648"/>
        </w:trPr>
        <w:tc>
          <w:tcPr>
            <w:tcW w:w="566"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both"/>
              <w:rPr>
                <w:color w:val="000000"/>
                <w:lang w:val="kk-KZ" w:eastAsia="en-US"/>
              </w:rPr>
            </w:pPr>
            <w:r>
              <w:rPr>
                <w:color w:val="000000"/>
                <w:lang w:val="kk-KZ" w:eastAsia="en-US"/>
              </w:rPr>
              <w:t>7.</w:t>
            </w:r>
          </w:p>
        </w:tc>
        <w:tc>
          <w:tcPr>
            <w:tcW w:w="2681"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line="240" w:lineRule="auto"/>
              <w:rPr>
                <w:rFonts w:ascii="Times New Roman" w:hAnsi="Times New Roman"/>
                <w:sz w:val="24"/>
                <w:szCs w:val="24"/>
                <w:lang w:val="en-US"/>
              </w:rPr>
            </w:pPr>
            <w:r w:rsidRPr="000A7D69">
              <w:rPr>
                <w:rFonts w:ascii="Times New Roman" w:hAnsi="Times New Roman"/>
                <w:sz w:val="24"/>
                <w:szCs w:val="24"/>
                <w:lang w:val="en-US"/>
              </w:rPr>
              <w:t>The differential diagnosis of diseases with secretory diarrhea</w:t>
            </w:r>
          </w:p>
        </w:tc>
        <w:tc>
          <w:tcPr>
            <w:tcW w:w="5400"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rPr>
                <w:color w:val="000000"/>
                <w:lang w:val="en-GB" w:eastAsia="en-US"/>
              </w:rPr>
            </w:pPr>
            <w:r w:rsidRPr="000A7D69">
              <w:rPr>
                <w:color w:val="000000"/>
                <w:lang w:val="kk-KZ" w:eastAsia="en-US"/>
              </w:rPr>
              <w:t>Preparation of the solution algorithm for the treatment of diarrhea situational problems</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jc w:val="center"/>
              <w:rPr>
                <w:b/>
                <w:color w:val="000000"/>
                <w:lang w:val="kk-KZ" w:eastAsia="en-US"/>
              </w:rPr>
            </w:pPr>
            <w:r>
              <w:rPr>
                <w:color w:val="000000"/>
                <w:lang w:val="kk-KZ" w:eastAsia="en-US"/>
              </w:rPr>
              <w:t>3</w:t>
            </w:r>
          </w:p>
        </w:tc>
      </w:tr>
      <w:tr w:rsidR="00065DA3" w:rsidTr="00E66B19">
        <w:trPr>
          <w:trHeight w:val="648"/>
        </w:trPr>
        <w:tc>
          <w:tcPr>
            <w:tcW w:w="566"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both"/>
              <w:rPr>
                <w:color w:val="000000"/>
                <w:lang w:val="kk-KZ" w:eastAsia="en-US"/>
              </w:rPr>
            </w:pPr>
            <w:r>
              <w:rPr>
                <w:color w:val="000000"/>
                <w:lang w:val="kk-KZ" w:eastAsia="en-US"/>
              </w:rPr>
              <w:t>8.</w:t>
            </w:r>
          </w:p>
        </w:tc>
        <w:tc>
          <w:tcPr>
            <w:tcW w:w="2681"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line="240" w:lineRule="auto"/>
              <w:rPr>
                <w:rFonts w:ascii="Times New Roman" w:hAnsi="Times New Roman"/>
                <w:sz w:val="24"/>
                <w:szCs w:val="24"/>
                <w:lang w:val="en-US"/>
              </w:rPr>
            </w:pPr>
            <w:r w:rsidRPr="000A7D69">
              <w:rPr>
                <w:rFonts w:ascii="Times New Roman" w:hAnsi="Times New Roman"/>
                <w:sz w:val="24"/>
                <w:szCs w:val="24"/>
                <w:lang w:val="en-US"/>
              </w:rPr>
              <w:t>Treatment of diarrhea. View the video clip for the treatment of diarrhea to consolidate the material</w:t>
            </w:r>
          </w:p>
        </w:tc>
        <w:tc>
          <w:tcPr>
            <w:tcW w:w="5400" w:type="dxa"/>
            <w:tcBorders>
              <w:top w:val="single" w:sz="4" w:space="0" w:color="auto"/>
              <w:left w:val="single" w:sz="4" w:space="0" w:color="auto"/>
              <w:bottom w:val="single" w:sz="4" w:space="0" w:color="auto"/>
              <w:right w:val="single" w:sz="4" w:space="0" w:color="auto"/>
            </w:tcBorders>
            <w:hideMark/>
          </w:tcPr>
          <w:p w:rsidR="00065DA3" w:rsidRPr="000A7D69" w:rsidRDefault="00065DA3" w:rsidP="00E66B19">
            <w:pPr>
              <w:pStyle w:val="ad"/>
              <w:tabs>
                <w:tab w:val="left" w:pos="360"/>
              </w:tabs>
              <w:spacing w:after="0"/>
              <w:rPr>
                <w:color w:val="000000"/>
                <w:lang w:val="kk-KZ" w:eastAsia="en-US"/>
              </w:rPr>
            </w:pPr>
            <w:r w:rsidRPr="000A7D69">
              <w:rPr>
                <w:color w:val="000000"/>
                <w:lang w:val="kk-KZ" w:eastAsia="en-US"/>
              </w:rPr>
              <w:t>Protection of individual works:</w:t>
            </w:r>
          </w:p>
          <w:p w:rsidR="00065DA3" w:rsidRDefault="00065DA3" w:rsidP="00E66B19">
            <w:pPr>
              <w:pStyle w:val="ad"/>
              <w:tabs>
                <w:tab w:val="left" w:pos="360"/>
              </w:tabs>
              <w:spacing w:after="0"/>
              <w:rPr>
                <w:b/>
                <w:color w:val="000000"/>
                <w:lang w:val="en-US" w:eastAsia="en-US"/>
              </w:rPr>
            </w:pPr>
            <w:r w:rsidRPr="000A7D69">
              <w:rPr>
                <w:color w:val="000000"/>
                <w:lang w:val="kk-KZ" w:eastAsia="en-US"/>
              </w:rPr>
              <w:t>Cholera, malaria</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jc w:val="center"/>
              <w:rPr>
                <w:b/>
                <w:color w:val="000000"/>
                <w:lang w:val="kk-KZ" w:eastAsia="en-US"/>
              </w:rPr>
            </w:pPr>
            <w:r>
              <w:rPr>
                <w:color w:val="000000"/>
                <w:lang w:val="kk-KZ" w:eastAsia="en-US"/>
              </w:rPr>
              <w:t>3</w:t>
            </w:r>
          </w:p>
        </w:tc>
      </w:tr>
      <w:tr w:rsidR="00065DA3" w:rsidTr="00E66B19">
        <w:trPr>
          <w:trHeight w:val="656"/>
        </w:trPr>
        <w:tc>
          <w:tcPr>
            <w:tcW w:w="566"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both"/>
              <w:rPr>
                <w:color w:val="000000"/>
                <w:lang w:val="kk-KZ" w:eastAsia="en-US"/>
              </w:rPr>
            </w:pPr>
            <w:r>
              <w:rPr>
                <w:color w:val="000000"/>
                <w:lang w:val="kk-KZ" w:eastAsia="en-US"/>
              </w:rPr>
              <w:t xml:space="preserve">9. </w:t>
            </w:r>
          </w:p>
        </w:tc>
        <w:tc>
          <w:tcPr>
            <w:tcW w:w="2681"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line="240" w:lineRule="auto"/>
              <w:rPr>
                <w:rFonts w:ascii="Times New Roman" w:hAnsi="Times New Roman"/>
                <w:sz w:val="24"/>
                <w:szCs w:val="24"/>
                <w:lang w:val="en-US"/>
              </w:rPr>
            </w:pPr>
            <w:r w:rsidRPr="000A7D69">
              <w:rPr>
                <w:rFonts w:ascii="Times New Roman" w:hAnsi="Times New Roman"/>
                <w:sz w:val="24"/>
                <w:szCs w:val="24"/>
                <w:lang w:val="en-US"/>
              </w:rPr>
              <w:t>Prehospital care for the sick meningitis</w:t>
            </w:r>
          </w:p>
        </w:tc>
        <w:tc>
          <w:tcPr>
            <w:tcW w:w="5400"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rPr>
                <w:b/>
                <w:color w:val="000000"/>
                <w:lang w:val="en-GB" w:eastAsia="en-US"/>
              </w:rPr>
            </w:pPr>
            <w:r w:rsidRPr="000A7D69">
              <w:rPr>
                <w:color w:val="000000"/>
                <w:lang w:val="kk-KZ" w:eastAsia="en-US"/>
              </w:rPr>
              <w:t>Preparation of treatment algorithm neuroinfections</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jc w:val="center"/>
              <w:rPr>
                <w:color w:val="000000"/>
                <w:lang w:val="kk-KZ" w:eastAsia="en-US"/>
              </w:rPr>
            </w:pPr>
            <w:r>
              <w:rPr>
                <w:color w:val="000000"/>
                <w:lang w:val="kk-KZ" w:eastAsia="en-US"/>
              </w:rPr>
              <w:t>3</w:t>
            </w:r>
          </w:p>
        </w:tc>
      </w:tr>
      <w:tr w:rsidR="00065DA3" w:rsidTr="00E66B19">
        <w:trPr>
          <w:trHeight w:val="440"/>
        </w:trPr>
        <w:tc>
          <w:tcPr>
            <w:tcW w:w="566"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both"/>
              <w:rPr>
                <w:color w:val="000000"/>
                <w:lang w:val="kk-KZ" w:eastAsia="en-US"/>
              </w:rPr>
            </w:pPr>
            <w:r>
              <w:rPr>
                <w:color w:val="000000"/>
                <w:lang w:val="kk-KZ" w:eastAsia="en-US"/>
              </w:rPr>
              <w:t>10.</w:t>
            </w:r>
          </w:p>
        </w:tc>
        <w:tc>
          <w:tcPr>
            <w:tcW w:w="2681" w:type="dxa"/>
            <w:tcBorders>
              <w:top w:val="single" w:sz="4" w:space="0" w:color="auto"/>
              <w:left w:val="single" w:sz="4" w:space="0" w:color="auto"/>
              <w:bottom w:val="single" w:sz="4" w:space="0" w:color="auto"/>
              <w:right w:val="single" w:sz="4" w:space="0" w:color="auto"/>
            </w:tcBorders>
          </w:tcPr>
          <w:p w:rsidR="00065DA3" w:rsidRDefault="00065DA3" w:rsidP="00E66B19">
            <w:pPr>
              <w:spacing w:after="0"/>
              <w:jc w:val="both"/>
              <w:rPr>
                <w:rFonts w:ascii="Times New Roman" w:hAnsi="Times New Roman"/>
                <w:color w:val="000000"/>
                <w:sz w:val="24"/>
                <w:szCs w:val="24"/>
              </w:rPr>
            </w:pPr>
            <w:r w:rsidRPr="000A7D69">
              <w:rPr>
                <w:rFonts w:ascii="Times New Roman" w:hAnsi="Times New Roman"/>
                <w:b/>
                <w:color w:val="000000"/>
                <w:sz w:val="24"/>
                <w:szCs w:val="24"/>
                <w:lang w:val="en-US"/>
              </w:rPr>
              <w:t xml:space="preserve">landmark control </w:t>
            </w:r>
          </w:p>
          <w:p w:rsidR="00065DA3" w:rsidRDefault="00065DA3" w:rsidP="00E66B19">
            <w:pPr>
              <w:spacing w:after="0"/>
              <w:jc w:val="both"/>
              <w:rPr>
                <w:rFonts w:ascii="Times New Roman" w:hAnsi="Times New Roman"/>
                <w:color w:val="000000"/>
                <w:sz w:val="24"/>
                <w:szCs w:val="24"/>
              </w:rPr>
            </w:pPr>
          </w:p>
        </w:tc>
        <w:tc>
          <w:tcPr>
            <w:tcW w:w="5400" w:type="dxa"/>
            <w:tcBorders>
              <w:top w:val="single" w:sz="4" w:space="0" w:color="auto"/>
              <w:left w:val="single" w:sz="4" w:space="0" w:color="auto"/>
              <w:bottom w:val="single" w:sz="4" w:space="0" w:color="auto"/>
              <w:right w:val="single" w:sz="4" w:space="0" w:color="auto"/>
            </w:tcBorders>
          </w:tcPr>
          <w:p w:rsidR="00065DA3" w:rsidRDefault="00065DA3" w:rsidP="00E66B19">
            <w:pPr>
              <w:spacing w:after="0"/>
              <w:rPr>
                <w:rFonts w:ascii="Times New Roman" w:hAnsi="Times New Roman"/>
                <w:b/>
                <w:color w:val="000000"/>
                <w:sz w:val="24"/>
                <w:szCs w:val="24"/>
                <w:lang w:val="en-US"/>
              </w:rPr>
            </w:pPr>
            <w:r>
              <w:rPr>
                <w:rFonts w:ascii="Times New Roman" w:hAnsi="Times New Roman"/>
                <w:b/>
                <w:color w:val="000000"/>
                <w:sz w:val="24"/>
                <w:szCs w:val="24"/>
                <w:lang w:val="en-US"/>
              </w:rPr>
              <w:t>Testing</w:t>
            </w:r>
          </w:p>
          <w:p w:rsidR="00065DA3" w:rsidRDefault="00065DA3" w:rsidP="00E66B19">
            <w:pPr>
              <w:spacing w:after="0"/>
              <w:rPr>
                <w:rFonts w:ascii="Times New Roman" w:hAnsi="Times New Roman"/>
                <w:b/>
                <w:color w:val="000000"/>
                <w:sz w:val="24"/>
                <w:szCs w:val="24"/>
                <w:lang w:val="en-US"/>
              </w:rPr>
            </w:pPr>
            <w:r>
              <w:rPr>
                <w:rFonts w:ascii="Times New Roman" w:hAnsi="Times New Roman"/>
                <w:b/>
                <w:color w:val="000000"/>
                <w:sz w:val="24"/>
                <w:szCs w:val="24"/>
                <w:lang w:val="en-US"/>
              </w:rPr>
              <w:t>Mini-clinical examination</w:t>
            </w:r>
          </w:p>
          <w:p w:rsidR="00065DA3" w:rsidRDefault="00065DA3" w:rsidP="00E66B19">
            <w:pPr>
              <w:spacing w:after="0"/>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jc w:val="center"/>
              <w:rPr>
                <w:b/>
                <w:color w:val="000000"/>
                <w:lang w:val="kk-KZ" w:eastAsia="en-US"/>
              </w:rPr>
            </w:pPr>
            <w:r>
              <w:rPr>
                <w:b/>
                <w:color w:val="000000"/>
                <w:lang w:val="kk-KZ" w:eastAsia="en-US"/>
              </w:rPr>
              <w:t>3</w:t>
            </w:r>
          </w:p>
        </w:tc>
      </w:tr>
      <w:tr w:rsidR="00065DA3" w:rsidTr="00E66B19">
        <w:trPr>
          <w:trHeight w:val="352"/>
        </w:trPr>
        <w:tc>
          <w:tcPr>
            <w:tcW w:w="8647" w:type="dxa"/>
            <w:gridSpan w:val="3"/>
            <w:tcBorders>
              <w:top w:val="single" w:sz="4" w:space="0" w:color="auto"/>
              <w:left w:val="single" w:sz="4" w:space="0" w:color="auto"/>
              <w:bottom w:val="single" w:sz="4" w:space="0" w:color="auto"/>
              <w:right w:val="single" w:sz="4" w:space="0" w:color="auto"/>
            </w:tcBorders>
            <w:vAlign w:val="center"/>
            <w:hideMark/>
          </w:tcPr>
          <w:p w:rsidR="00065DA3" w:rsidRDefault="00065DA3" w:rsidP="00E66B19">
            <w:pPr>
              <w:pStyle w:val="ad"/>
              <w:tabs>
                <w:tab w:val="left" w:pos="360"/>
              </w:tabs>
              <w:spacing w:after="0"/>
              <w:rPr>
                <w:b/>
                <w:color w:val="000000"/>
                <w:lang w:val="kk-KZ" w:eastAsia="en-US"/>
              </w:rPr>
            </w:pPr>
            <w:r>
              <w:rPr>
                <w:b/>
                <w:color w:val="000000"/>
                <w:lang w:val="en-US" w:eastAsia="en-US"/>
              </w:rPr>
              <w:t>Total</w:t>
            </w:r>
            <w:r>
              <w:rPr>
                <w:b/>
                <w:color w:val="000000"/>
                <w:lang w:val="kk-KZ"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5DA3" w:rsidRPr="001E7EB6" w:rsidRDefault="00065DA3" w:rsidP="00E66B19">
            <w:pPr>
              <w:pStyle w:val="ad"/>
              <w:tabs>
                <w:tab w:val="left" w:pos="0"/>
              </w:tabs>
              <w:spacing w:after="0"/>
              <w:jc w:val="center"/>
              <w:rPr>
                <w:b/>
                <w:color w:val="000000"/>
                <w:lang w:eastAsia="en-US"/>
              </w:rPr>
            </w:pPr>
            <w:r w:rsidRPr="001E7EB6">
              <w:rPr>
                <w:b/>
                <w:color w:val="000000"/>
                <w:lang w:eastAsia="en-US"/>
              </w:rPr>
              <w:t>15</w:t>
            </w:r>
          </w:p>
        </w:tc>
      </w:tr>
      <w:tr w:rsidR="00065DA3" w:rsidTr="00E66B19">
        <w:trPr>
          <w:trHeight w:val="352"/>
        </w:trPr>
        <w:tc>
          <w:tcPr>
            <w:tcW w:w="566" w:type="dxa"/>
            <w:tcBorders>
              <w:top w:val="single" w:sz="4" w:space="0" w:color="auto"/>
              <w:left w:val="single" w:sz="4" w:space="0" w:color="auto"/>
              <w:bottom w:val="single" w:sz="4" w:space="0" w:color="auto"/>
              <w:right w:val="single" w:sz="4" w:space="0" w:color="auto"/>
            </w:tcBorders>
          </w:tcPr>
          <w:p w:rsidR="00065DA3" w:rsidRDefault="00065DA3" w:rsidP="00E66B19">
            <w:pPr>
              <w:pStyle w:val="ad"/>
              <w:tabs>
                <w:tab w:val="left" w:pos="360"/>
              </w:tabs>
              <w:spacing w:after="0"/>
              <w:jc w:val="both"/>
              <w:rPr>
                <w:color w:val="000000"/>
                <w:lang w:val="kk-KZ" w:eastAsia="en-US"/>
              </w:rPr>
            </w:pPr>
          </w:p>
        </w:tc>
        <w:tc>
          <w:tcPr>
            <w:tcW w:w="2681"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spacing w:after="0"/>
              <w:jc w:val="both"/>
              <w:rPr>
                <w:color w:val="000000"/>
                <w:lang w:val="en-US"/>
              </w:rPr>
            </w:pPr>
            <w:r>
              <w:rPr>
                <w:b/>
                <w:lang w:val="en-US"/>
              </w:rPr>
              <w:t xml:space="preserve">Credit </w:t>
            </w:r>
            <w:r w:rsidRPr="001E7EB6">
              <w:rPr>
                <w:b/>
              </w:rPr>
              <w:t>№ 3</w:t>
            </w:r>
            <w:r>
              <w:rPr>
                <w:b/>
                <w:lang w:val="en-US"/>
              </w:rPr>
              <w:t xml:space="preserve"> theme</w:t>
            </w:r>
          </w:p>
        </w:tc>
        <w:tc>
          <w:tcPr>
            <w:tcW w:w="5400"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center"/>
              <w:rPr>
                <w:b/>
                <w:color w:val="000000"/>
                <w:highlight w:val="yellow"/>
                <w:lang w:val="en-US" w:eastAsia="en-US"/>
              </w:rPr>
            </w:pPr>
            <w:r>
              <w:rPr>
                <w:b/>
                <w:color w:val="000000"/>
                <w:lang w:val="en-US" w:eastAsia="en-US"/>
              </w:rPr>
              <w:t>Formwork</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rPr>
                <w:b/>
                <w:color w:val="000000"/>
                <w:lang w:val="en-US" w:eastAsia="en-US"/>
              </w:rPr>
            </w:pPr>
            <w:r>
              <w:rPr>
                <w:b/>
                <w:color w:val="000000"/>
                <w:lang w:val="en-US" w:eastAsia="en-US"/>
              </w:rPr>
              <w:t>Duration</w:t>
            </w:r>
          </w:p>
        </w:tc>
      </w:tr>
      <w:tr w:rsidR="00065DA3" w:rsidTr="00E66B19">
        <w:trPr>
          <w:trHeight w:val="974"/>
        </w:trPr>
        <w:tc>
          <w:tcPr>
            <w:tcW w:w="566"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both"/>
              <w:rPr>
                <w:color w:val="000000"/>
                <w:lang w:val="kk-KZ" w:eastAsia="en-US"/>
              </w:rPr>
            </w:pPr>
            <w:r>
              <w:rPr>
                <w:color w:val="000000"/>
                <w:lang w:val="kk-KZ" w:eastAsia="en-US"/>
              </w:rPr>
              <w:t xml:space="preserve">11. </w:t>
            </w:r>
          </w:p>
        </w:tc>
        <w:tc>
          <w:tcPr>
            <w:tcW w:w="2681"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line="240" w:lineRule="auto"/>
              <w:rPr>
                <w:rFonts w:ascii="Times New Roman" w:hAnsi="Times New Roman"/>
                <w:sz w:val="24"/>
                <w:szCs w:val="24"/>
                <w:lang w:val="en-US"/>
              </w:rPr>
            </w:pPr>
            <w:r w:rsidRPr="000A7D69">
              <w:rPr>
                <w:rFonts w:ascii="Times New Roman" w:hAnsi="Times New Roman"/>
                <w:sz w:val="24"/>
                <w:szCs w:val="24"/>
                <w:lang w:val="en-US"/>
              </w:rPr>
              <w:t>The differential diagnosis of vesicular diseases with the exam topics</w:t>
            </w:r>
          </w:p>
        </w:tc>
        <w:tc>
          <w:tcPr>
            <w:tcW w:w="5400"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rPr>
                <w:b/>
                <w:color w:val="000000"/>
                <w:lang w:val="en-GB" w:eastAsia="en-US"/>
              </w:rPr>
            </w:pPr>
            <w:r w:rsidRPr="000A7D69">
              <w:rPr>
                <w:color w:val="000000"/>
                <w:lang w:val="kk-KZ" w:eastAsia="en-US"/>
              </w:rPr>
              <w:t>Preparation of differential diagnosis and treatment, the decision of situational problems</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jc w:val="center"/>
              <w:rPr>
                <w:color w:val="000000"/>
                <w:lang w:val="kk-KZ" w:eastAsia="en-US"/>
              </w:rPr>
            </w:pPr>
            <w:r>
              <w:rPr>
                <w:color w:val="000000"/>
                <w:lang w:val="kk-KZ" w:eastAsia="en-US"/>
              </w:rPr>
              <w:t>3</w:t>
            </w:r>
          </w:p>
        </w:tc>
      </w:tr>
      <w:tr w:rsidR="00065DA3" w:rsidTr="00E66B19">
        <w:trPr>
          <w:trHeight w:val="216"/>
        </w:trPr>
        <w:tc>
          <w:tcPr>
            <w:tcW w:w="566" w:type="dxa"/>
            <w:tcBorders>
              <w:top w:val="single" w:sz="4" w:space="0" w:color="auto"/>
              <w:left w:val="single" w:sz="4" w:space="0" w:color="auto"/>
              <w:bottom w:val="single" w:sz="4" w:space="0" w:color="auto"/>
              <w:right w:val="single" w:sz="4" w:space="0" w:color="auto"/>
            </w:tcBorders>
            <w:hideMark/>
          </w:tcPr>
          <w:p w:rsidR="00065DA3" w:rsidRPr="001E7EB6" w:rsidRDefault="00065DA3" w:rsidP="00E66B19">
            <w:pPr>
              <w:pStyle w:val="ad"/>
              <w:tabs>
                <w:tab w:val="left" w:pos="360"/>
              </w:tabs>
              <w:spacing w:after="0"/>
              <w:jc w:val="both"/>
              <w:rPr>
                <w:color w:val="000000"/>
                <w:lang w:eastAsia="en-US"/>
              </w:rPr>
            </w:pPr>
            <w:r w:rsidRPr="001E7EB6">
              <w:rPr>
                <w:color w:val="000000"/>
                <w:lang w:eastAsia="en-US"/>
              </w:rPr>
              <w:t>12.</w:t>
            </w:r>
          </w:p>
        </w:tc>
        <w:tc>
          <w:tcPr>
            <w:tcW w:w="2681"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line="240" w:lineRule="auto"/>
              <w:jc w:val="both"/>
              <w:rPr>
                <w:rFonts w:ascii="Times New Roman" w:hAnsi="Times New Roman"/>
                <w:color w:val="000000"/>
                <w:sz w:val="24"/>
                <w:szCs w:val="24"/>
                <w:lang w:val="en-US"/>
              </w:rPr>
            </w:pPr>
            <w:r w:rsidRPr="000A7D69">
              <w:rPr>
                <w:rFonts w:ascii="Times New Roman" w:hAnsi="Times New Roman"/>
                <w:color w:val="000000"/>
                <w:sz w:val="24"/>
                <w:szCs w:val="24"/>
                <w:lang w:val="en-US"/>
              </w:rPr>
              <w:t>The differential diagnosis of diseases with a maculopapular rash</w:t>
            </w:r>
          </w:p>
        </w:tc>
        <w:tc>
          <w:tcPr>
            <w:tcW w:w="5400"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rPr>
                <w:b/>
                <w:color w:val="000000"/>
                <w:lang w:val="en-GB" w:eastAsia="en-US"/>
              </w:rPr>
            </w:pPr>
            <w:r w:rsidRPr="000A7D69">
              <w:rPr>
                <w:color w:val="000000"/>
                <w:lang w:val="kk-KZ" w:eastAsia="en-US"/>
              </w:rPr>
              <w:t>Compilations algorima differential diagnosis and treatment of the syndrome of angina, the decision of situational problems</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jc w:val="center"/>
              <w:rPr>
                <w:color w:val="000000"/>
                <w:lang w:val="kk-KZ" w:eastAsia="en-US"/>
              </w:rPr>
            </w:pPr>
            <w:r>
              <w:rPr>
                <w:color w:val="000000"/>
                <w:lang w:val="kk-KZ" w:eastAsia="en-US"/>
              </w:rPr>
              <w:t>3</w:t>
            </w:r>
          </w:p>
        </w:tc>
      </w:tr>
      <w:tr w:rsidR="00065DA3" w:rsidTr="00E66B19">
        <w:trPr>
          <w:trHeight w:val="216"/>
        </w:trPr>
        <w:tc>
          <w:tcPr>
            <w:tcW w:w="566" w:type="dxa"/>
            <w:tcBorders>
              <w:top w:val="single" w:sz="4" w:space="0" w:color="auto"/>
              <w:left w:val="single" w:sz="4" w:space="0" w:color="auto"/>
              <w:bottom w:val="single" w:sz="4" w:space="0" w:color="auto"/>
              <w:right w:val="single" w:sz="4" w:space="0" w:color="auto"/>
            </w:tcBorders>
            <w:hideMark/>
          </w:tcPr>
          <w:p w:rsidR="00065DA3" w:rsidRPr="001E7EB6" w:rsidRDefault="00065DA3" w:rsidP="00E66B19">
            <w:pPr>
              <w:pStyle w:val="ad"/>
              <w:tabs>
                <w:tab w:val="left" w:pos="360"/>
              </w:tabs>
              <w:spacing w:after="0"/>
              <w:jc w:val="both"/>
              <w:rPr>
                <w:color w:val="000000"/>
                <w:lang w:eastAsia="en-US"/>
              </w:rPr>
            </w:pPr>
            <w:r w:rsidRPr="001E7EB6">
              <w:rPr>
                <w:color w:val="000000"/>
                <w:lang w:eastAsia="en-US"/>
              </w:rPr>
              <w:t xml:space="preserve">13. </w:t>
            </w:r>
          </w:p>
        </w:tc>
        <w:tc>
          <w:tcPr>
            <w:tcW w:w="2681"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line="240" w:lineRule="auto"/>
              <w:rPr>
                <w:rFonts w:ascii="Times New Roman" w:hAnsi="Times New Roman"/>
                <w:color w:val="000000"/>
                <w:sz w:val="24"/>
                <w:szCs w:val="24"/>
                <w:lang w:val="en-US"/>
              </w:rPr>
            </w:pPr>
            <w:r w:rsidRPr="000A7D69">
              <w:rPr>
                <w:rFonts w:ascii="Times New Roman" w:hAnsi="Times New Roman"/>
                <w:color w:val="000000"/>
                <w:sz w:val="24"/>
                <w:szCs w:val="24"/>
                <w:lang w:val="en-US"/>
              </w:rPr>
              <w:t>The differential diag</w:t>
            </w:r>
            <w:r>
              <w:rPr>
                <w:rFonts w:ascii="Times New Roman" w:hAnsi="Times New Roman"/>
                <w:color w:val="000000"/>
                <w:sz w:val="24"/>
                <w:szCs w:val="24"/>
                <w:lang w:val="en-US"/>
              </w:rPr>
              <w:t xml:space="preserve">nosis of diseases with syndrome </w:t>
            </w:r>
            <w:r w:rsidRPr="000A7D69">
              <w:rPr>
                <w:rFonts w:ascii="Times New Roman" w:hAnsi="Times New Roman"/>
                <w:color w:val="000000"/>
                <w:sz w:val="24"/>
                <w:szCs w:val="24"/>
                <w:lang w:val="en-US"/>
              </w:rPr>
              <w:t>limfoadenopatii</w:t>
            </w:r>
          </w:p>
        </w:tc>
        <w:tc>
          <w:tcPr>
            <w:tcW w:w="5400"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rPr>
                <w:b/>
                <w:color w:val="000000"/>
                <w:lang w:val="en-GB" w:eastAsia="en-US"/>
              </w:rPr>
            </w:pPr>
            <w:r w:rsidRPr="000A7D69">
              <w:rPr>
                <w:color w:val="000000"/>
                <w:lang w:val="kk-KZ" w:eastAsia="en-US"/>
              </w:rPr>
              <w:t>Preparation of treatments of diseases with the syndrome of angina solution situational problems</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jc w:val="center"/>
              <w:rPr>
                <w:color w:val="000000"/>
                <w:lang w:val="kk-KZ" w:eastAsia="en-US"/>
              </w:rPr>
            </w:pPr>
            <w:r>
              <w:rPr>
                <w:color w:val="000000"/>
                <w:lang w:val="kk-KZ" w:eastAsia="en-US"/>
              </w:rPr>
              <w:t>3</w:t>
            </w:r>
          </w:p>
        </w:tc>
      </w:tr>
      <w:tr w:rsidR="00065DA3" w:rsidTr="00E66B19">
        <w:trPr>
          <w:trHeight w:val="216"/>
        </w:trPr>
        <w:tc>
          <w:tcPr>
            <w:tcW w:w="566" w:type="dxa"/>
            <w:tcBorders>
              <w:top w:val="single" w:sz="4" w:space="0" w:color="auto"/>
              <w:left w:val="single" w:sz="4" w:space="0" w:color="auto"/>
              <w:bottom w:val="single" w:sz="4" w:space="0" w:color="auto"/>
              <w:right w:val="single" w:sz="4" w:space="0" w:color="auto"/>
            </w:tcBorders>
            <w:hideMark/>
          </w:tcPr>
          <w:p w:rsidR="00065DA3" w:rsidRPr="001E7EB6" w:rsidRDefault="00065DA3" w:rsidP="00E66B19">
            <w:pPr>
              <w:pStyle w:val="ad"/>
              <w:tabs>
                <w:tab w:val="left" w:pos="360"/>
              </w:tabs>
              <w:spacing w:after="0"/>
              <w:jc w:val="both"/>
              <w:rPr>
                <w:color w:val="000000"/>
                <w:lang w:eastAsia="en-US"/>
              </w:rPr>
            </w:pPr>
            <w:r w:rsidRPr="001E7EB6">
              <w:rPr>
                <w:color w:val="000000"/>
                <w:lang w:eastAsia="en-US"/>
              </w:rPr>
              <w:t>14.</w:t>
            </w:r>
          </w:p>
        </w:tc>
        <w:tc>
          <w:tcPr>
            <w:tcW w:w="2681" w:type="dxa"/>
            <w:tcBorders>
              <w:top w:val="single" w:sz="4" w:space="0" w:color="auto"/>
              <w:left w:val="single" w:sz="4" w:space="0" w:color="auto"/>
              <w:bottom w:val="single" w:sz="4" w:space="0" w:color="auto"/>
              <w:right w:val="single" w:sz="4" w:space="0" w:color="auto"/>
            </w:tcBorders>
            <w:hideMark/>
          </w:tcPr>
          <w:p w:rsidR="00065DA3" w:rsidRPr="000A7D69" w:rsidRDefault="00065DA3" w:rsidP="00E66B19">
            <w:pPr>
              <w:spacing w:after="0" w:line="240" w:lineRule="auto"/>
              <w:jc w:val="both"/>
              <w:rPr>
                <w:rFonts w:ascii="Times New Roman" w:hAnsi="Times New Roman"/>
                <w:color w:val="000000"/>
                <w:sz w:val="24"/>
                <w:szCs w:val="24"/>
                <w:lang w:val="en-US"/>
              </w:rPr>
            </w:pPr>
            <w:r w:rsidRPr="000A7D69">
              <w:rPr>
                <w:rFonts w:ascii="Times New Roman" w:hAnsi="Times New Roman"/>
                <w:color w:val="000000"/>
                <w:sz w:val="24"/>
                <w:szCs w:val="24"/>
                <w:lang w:val="en-US"/>
              </w:rPr>
              <w:t>The differential diagnosis of diseases with the syndrome of angina</w:t>
            </w:r>
          </w:p>
        </w:tc>
        <w:tc>
          <w:tcPr>
            <w:tcW w:w="5400"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rPr>
                <w:b/>
                <w:color w:val="000000"/>
                <w:lang w:val="en-GB" w:eastAsia="en-US"/>
              </w:rPr>
            </w:pPr>
            <w:r w:rsidRPr="000A7D69">
              <w:rPr>
                <w:color w:val="000000"/>
                <w:lang w:val="kk-KZ" w:eastAsia="en-US"/>
              </w:rPr>
              <w:t>Compilations algorima differential diagnosis and treatment of diseases with the syndrome of angina. Protection of individual works: diphtheria, measles</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jc w:val="center"/>
              <w:rPr>
                <w:color w:val="000000"/>
                <w:lang w:val="kk-KZ" w:eastAsia="en-US"/>
              </w:rPr>
            </w:pPr>
            <w:r>
              <w:rPr>
                <w:color w:val="000000"/>
                <w:lang w:val="kk-KZ" w:eastAsia="en-US"/>
              </w:rPr>
              <w:t>3</w:t>
            </w:r>
          </w:p>
        </w:tc>
      </w:tr>
      <w:tr w:rsidR="00065DA3" w:rsidTr="00E66B19">
        <w:trPr>
          <w:trHeight w:val="216"/>
        </w:trPr>
        <w:tc>
          <w:tcPr>
            <w:tcW w:w="566"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jc w:val="both"/>
              <w:rPr>
                <w:color w:val="000000"/>
                <w:lang w:val="kk-KZ" w:eastAsia="en-US"/>
              </w:rPr>
            </w:pPr>
            <w:r>
              <w:rPr>
                <w:color w:val="000000"/>
                <w:lang w:val="kk-KZ" w:eastAsia="en-US"/>
              </w:rPr>
              <w:t>15.</w:t>
            </w:r>
          </w:p>
        </w:tc>
        <w:tc>
          <w:tcPr>
            <w:tcW w:w="2681"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jc w:val="both"/>
              <w:rPr>
                <w:rFonts w:ascii="Times New Roman" w:hAnsi="Times New Roman"/>
                <w:color w:val="000000"/>
                <w:sz w:val="24"/>
                <w:szCs w:val="24"/>
              </w:rPr>
            </w:pPr>
            <w:r w:rsidRPr="000A7D69">
              <w:rPr>
                <w:rFonts w:ascii="Times New Roman" w:hAnsi="Times New Roman"/>
                <w:b/>
                <w:color w:val="000000"/>
                <w:sz w:val="24"/>
                <w:szCs w:val="24"/>
                <w:lang w:val="en-US"/>
              </w:rPr>
              <w:t xml:space="preserve">landmark control </w:t>
            </w:r>
          </w:p>
          <w:p w:rsidR="00065DA3" w:rsidRPr="001E7EB6" w:rsidRDefault="00065DA3" w:rsidP="00E66B19">
            <w:pPr>
              <w:pStyle w:val="ad"/>
              <w:spacing w:after="0"/>
              <w:jc w:val="both"/>
              <w:rPr>
                <w:b/>
                <w:color w:val="000000"/>
                <w:lang w:eastAsia="en-US"/>
              </w:rPr>
            </w:pPr>
          </w:p>
        </w:tc>
        <w:tc>
          <w:tcPr>
            <w:tcW w:w="5400"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rPr>
                <w:rFonts w:ascii="Times New Roman" w:hAnsi="Times New Roman"/>
                <w:b/>
                <w:color w:val="000000"/>
                <w:sz w:val="24"/>
                <w:szCs w:val="24"/>
                <w:lang w:val="en-US"/>
              </w:rPr>
            </w:pPr>
            <w:r>
              <w:rPr>
                <w:rFonts w:ascii="Times New Roman" w:hAnsi="Times New Roman"/>
                <w:b/>
                <w:color w:val="000000"/>
                <w:sz w:val="24"/>
                <w:szCs w:val="24"/>
                <w:lang w:val="en-US"/>
              </w:rPr>
              <w:t>Testing</w:t>
            </w:r>
          </w:p>
          <w:p w:rsidR="00065DA3" w:rsidRDefault="00065DA3" w:rsidP="00E66B19">
            <w:pPr>
              <w:pStyle w:val="ad"/>
              <w:tabs>
                <w:tab w:val="left" w:pos="360"/>
              </w:tabs>
              <w:spacing w:after="0"/>
              <w:rPr>
                <w:b/>
                <w:color w:val="000000"/>
                <w:lang w:val="en-US" w:eastAsia="en-US"/>
              </w:rPr>
            </w:pPr>
            <w:r>
              <w:rPr>
                <w:b/>
                <w:color w:val="000000"/>
                <w:lang w:val="en-US" w:eastAsia="en-US"/>
              </w:rPr>
              <w:t>Mini—clinical examination</w:t>
            </w: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jc w:val="center"/>
              <w:rPr>
                <w:b/>
                <w:color w:val="000000"/>
                <w:lang w:val="kk-KZ" w:eastAsia="en-US"/>
              </w:rPr>
            </w:pPr>
            <w:r>
              <w:rPr>
                <w:b/>
                <w:color w:val="000000"/>
                <w:lang w:val="kk-KZ" w:eastAsia="en-US"/>
              </w:rPr>
              <w:t>3</w:t>
            </w:r>
          </w:p>
        </w:tc>
      </w:tr>
      <w:tr w:rsidR="00065DA3" w:rsidTr="00E66B19">
        <w:trPr>
          <w:trHeight w:val="216"/>
        </w:trPr>
        <w:tc>
          <w:tcPr>
            <w:tcW w:w="8647" w:type="dxa"/>
            <w:gridSpan w:val="3"/>
            <w:tcBorders>
              <w:top w:val="single" w:sz="4" w:space="0" w:color="auto"/>
              <w:left w:val="single" w:sz="4" w:space="0" w:color="auto"/>
              <w:bottom w:val="single" w:sz="4" w:space="0" w:color="auto"/>
              <w:right w:val="single" w:sz="4" w:space="0" w:color="auto"/>
            </w:tcBorders>
            <w:vAlign w:val="center"/>
            <w:hideMark/>
          </w:tcPr>
          <w:p w:rsidR="00065DA3" w:rsidRDefault="00065DA3" w:rsidP="00E66B19">
            <w:pPr>
              <w:pStyle w:val="ad"/>
              <w:tabs>
                <w:tab w:val="left" w:pos="360"/>
              </w:tabs>
              <w:spacing w:after="0"/>
              <w:rPr>
                <w:b/>
                <w:color w:val="000000"/>
                <w:lang w:val="kk-KZ" w:eastAsia="en-US"/>
              </w:rPr>
            </w:pPr>
            <w:r>
              <w:rPr>
                <w:b/>
                <w:color w:val="000000"/>
                <w:lang w:val="en-US" w:eastAsia="en-US"/>
              </w:rPr>
              <w:t>Total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5DA3" w:rsidRPr="001E7EB6" w:rsidRDefault="00065DA3" w:rsidP="00E66B19">
            <w:pPr>
              <w:pStyle w:val="ad"/>
              <w:tabs>
                <w:tab w:val="left" w:pos="0"/>
              </w:tabs>
              <w:spacing w:after="0"/>
              <w:jc w:val="center"/>
              <w:rPr>
                <w:b/>
                <w:color w:val="000000"/>
                <w:lang w:eastAsia="en-US"/>
              </w:rPr>
            </w:pPr>
            <w:r w:rsidRPr="001E7EB6">
              <w:rPr>
                <w:b/>
                <w:color w:val="000000"/>
                <w:lang w:eastAsia="en-US"/>
              </w:rPr>
              <w:t>15</w:t>
            </w:r>
          </w:p>
        </w:tc>
      </w:tr>
      <w:tr w:rsidR="00065DA3" w:rsidTr="00E66B19">
        <w:trPr>
          <w:trHeight w:val="216"/>
        </w:trPr>
        <w:tc>
          <w:tcPr>
            <w:tcW w:w="566" w:type="dxa"/>
            <w:tcBorders>
              <w:top w:val="single" w:sz="4" w:space="0" w:color="auto"/>
              <w:left w:val="single" w:sz="4" w:space="0" w:color="auto"/>
              <w:bottom w:val="single" w:sz="4" w:space="0" w:color="auto"/>
              <w:right w:val="single" w:sz="4" w:space="0" w:color="auto"/>
            </w:tcBorders>
          </w:tcPr>
          <w:p w:rsidR="00065DA3" w:rsidRPr="001E7EB6" w:rsidRDefault="00065DA3" w:rsidP="00E66B19">
            <w:pPr>
              <w:pStyle w:val="ad"/>
              <w:tabs>
                <w:tab w:val="left" w:pos="360"/>
              </w:tabs>
              <w:spacing w:after="0"/>
              <w:jc w:val="both"/>
              <w:rPr>
                <w:b/>
                <w:color w:val="000000"/>
                <w:lang w:eastAsia="en-US"/>
              </w:rPr>
            </w:pPr>
          </w:p>
        </w:tc>
        <w:tc>
          <w:tcPr>
            <w:tcW w:w="2681"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jc w:val="both"/>
              <w:rPr>
                <w:rFonts w:ascii="Times New Roman" w:hAnsi="Times New Roman"/>
                <w:b/>
                <w:color w:val="000000"/>
                <w:sz w:val="24"/>
                <w:szCs w:val="24"/>
              </w:rPr>
            </w:pPr>
            <w:r>
              <w:rPr>
                <w:rFonts w:ascii="Times New Roman" w:hAnsi="Times New Roman"/>
                <w:b/>
                <w:color w:val="000000"/>
                <w:sz w:val="24"/>
                <w:szCs w:val="24"/>
                <w:lang w:val="en-US"/>
              </w:rPr>
              <w:t>Grand Total:</w:t>
            </w:r>
          </w:p>
        </w:tc>
        <w:tc>
          <w:tcPr>
            <w:tcW w:w="5400" w:type="dxa"/>
            <w:tcBorders>
              <w:top w:val="single" w:sz="4" w:space="0" w:color="auto"/>
              <w:left w:val="single" w:sz="4" w:space="0" w:color="auto"/>
              <w:bottom w:val="single" w:sz="4" w:space="0" w:color="auto"/>
              <w:right w:val="single" w:sz="4" w:space="0" w:color="auto"/>
            </w:tcBorders>
          </w:tcPr>
          <w:p w:rsidR="00065DA3" w:rsidRPr="001E7EB6" w:rsidRDefault="00065DA3" w:rsidP="00E66B19">
            <w:pPr>
              <w:pStyle w:val="ad"/>
              <w:tabs>
                <w:tab w:val="left" w:pos="360"/>
              </w:tabs>
              <w:spacing w:after="0"/>
              <w:rPr>
                <w:b/>
                <w:color w:val="00000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0"/>
              </w:tabs>
              <w:spacing w:after="0"/>
              <w:jc w:val="center"/>
              <w:rPr>
                <w:b/>
                <w:color w:val="000000"/>
                <w:lang w:val="kk-KZ" w:eastAsia="en-US"/>
              </w:rPr>
            </w:pPr>
            <w:r>
              <w:rPr>
                <w:b/>
                <w:color w:val="000000"/>
                <w:lang w:val="kk-KZ" w:eastAsia="en-US"/>
              </w:rPr>
              <w:t>45</w:t>
            </w:r>
          </w:p>
        </w:tc>
      </w:tr>
    </w:tbl>
    <w:p w:rsidR="00065DA3" w:rsidRDefault="00065DA3" w:rsidP="00065DA3">
      <w:pPr>
        <w:pStyle w:val="ad"/>
        <w:tabs>
          <w:tab w:val="left" w:pos="360"/>
        </w:tabs>
        <w:spacing w:after="0"/>
        <w:rPr>
          <w:b/>
          <w:color w:val="000000"/>
        </w:rPr>
      </w:pPr>
    </w:p>
    <w:p w:rsidR="00065DA3" w:rsidRDefault="00065DA3" w:rsidP="00065DA3">
      <w:pPr>
        <w:pStyle w:val="ad"/>
        <w:tabs>
          <w:tab w:val="left" w:pos="360"/>
        </w:tabs>
        <w:spacing w:after="0"/>
        <w:jc w:val="center"/>
        <w:rPr>
          <w:b/>
          <w:color w:val="000000"/>
          <w:lang w:val="en-US"/>
        </w:rPr>
      </w:pPr>
      <w:r>
        <w:rPr>
          <w:b/>
          <w:color w:val="000000"/>
          <w:lang w:val="en-US"/>
        </w:rPr>
        <w:t>ThematicPlanofStudent</w:t>
      </w:r>
      <w:r>
        <w:rPr>
          <w:b/>
          <w:color w:val="000000"/>
          <w:lang w:val="en-GB"/>
        </w:rPr>
        <w:t>’</w:t>
      </w:r>
      <w:r>
        <w:rPr>
          <w:b/>
          <w:color w:val="000000"/>
          <w:lang w:val="en-US"/>
        </w:rPr>
        <w:t>sIndependentWork</w:t>
      </w:r>
      <w:r>
        <w:rPr>
          <w:b/>
          <w:color w:val="000000"/>
          <w:lang w:val="en-GB"/>
        </w:rPr>
        <w:t>.</w:t>
      </w:r>
    </w:p>
    <w:p w:rsidR="00065DA3" w:rsidRDefault="00065DA3" w:rsidP="00065DA3">
      <w:pPr>
        <w:pStyle w:val="ad"/>
        <w:tabs>
          <w:tab w:val="left" w:pos="360"/>
        </w:tabs>
        <w:spacing w:after="0"/>
        <w:rPr>
          <w:b/>
          <w:color w:val="000000"/>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184"/>
        <w:gridCol w:w="4879"/>
        <w:gridCol w:w="1477"/>
      </w:tblGrid>
      <w:tr w:rsidR="00065DA3" w:rsidTr="00E66B19">
        <w:tc>
          <w:tcPr>
            <w:tcW w:w="468" w:type="dxa"/>
            <w:tcBorders>
              <w:top w:val="single" w:sz="4" w:space="0" w:color="auto"/>
              <w:left w:val="single" w:sz="4" w:space="0" w:color="auto"/>
              <w:bottom w:val="single" w:sz="4" w:space="0" w:color="auto"/>
              <w:right w:val="single" w:sz="4" w:space="0" w:color="auto"/>
            </w:tcBorders>
            <w:hideMark/>
          </w:tcPr>
          <w:p w:rsidR="00065DA3" w:rsidRPr="001E7EB6" w:rsidRDefault="00065DA3" w:rsidP="00E66B19">
            <w:pPr>
              <w:pStyle w:val="ad"/>
              <w:tabs>
                <w:tab w:val="left" w:pos="360"/>
              </w:tabs>
              <w:spacing w:after="0"/>
              <w:rPr>
                <w:b/>
                <w:color w:val="000000"/>
              </w:rPr>
            </w:pPr>
            <w:r w:rsidRPr="001E7EB6">
              <w:rPr>
                <w:b/>
                <w:color w:val="000000"/>
                <w:lang w:eastAsia="en-US"/>
              </w:rPr>
              <w:t>№</w:t>
            </w:r>
          </w:p>
        </w:tc>
        <w:tc>
          <w:tcPr>
            <w:tcW w:w="3184" w:type="dxa"/>
            <w:tcBorders>
              <w:top w:val="single" w:sz="4" w:space="0" w:color="auto"/>
              <w:left w:val="single" w:sz="4" w:space="0" w:color="auto"/>
              <w:bottom w:val="single" w:sz="4" w:space="0" w:color="auto"/>
              <w:right w:val="single" w:sz="4" w:space="0" w:color="auto"/>
            </w:tcBorders>
            <w:hideMark/>
          </w:tcPr>
          <w:p w:rsidR="00065DA3" w:rsidRPr="007A16D3" w:rsidRDefault="00065DA3" w:rsidP="00E66B19">
            <w:pPr>
              <w:pStyle w:val="ad"/>
              <w:tabs>
                <w:tab w:val="left" w:pos="360"/>
              </w:tabs>
              <w:spacing w:after="0"/>
              <w:rPr>
                <w:b/>
                <w:color w:val="000000"/>
                <w:lang w:val="en-US"/>
              </w:rPr>
            </w:pPr>
            <w:r>
              <w:rPr>
                <w:b/>
                <w:color w:val="000000"/>
                <w:lang w:val="en-US"/>
              </w:rPr>
              <w:t>Theme</w:t>
            </w:r>
          </w:p>
        </w:tc>
        <w:tc>
          <w:tcPr>
            <w:tcW w:w="4879"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rPr>
                <w:b/>
                <w:color w:val="000000"/>
                <w:lang w:val="en-US"/>
              </w:rPr>
            </w:pPr>
            <w:r>
              <w:rPr>
                <w:b/>
                <w:color w:val="000000"/>
                <w:lang w:val="en-US" w:eastAsia="en-US"/>
              </w:rPr>
              <w:t>Formwork</w:t>
            </w:r>
          </w:p>
        </w:tc>
        <w:tc>
          <w:tcPr>
            <w:tcW w:w="1477" w:type="dxa"/>
            <w:tcBorders>
              <w:top w:val="single" w:sz="4" w:space="0" w:color="auto"/>
              <w:left w:val="single" w:sz="4" w:space="0" w:color="auto"/>
              <w:bottom w:val="single" w:sz="4" w:space="0" w:color="auto"/>
              <w:right w:val="single" w:sz="4" w:space="0" w:color="auto"/>
            </w:tcBorders>
            <w:hideMark/>
          </w:tcPr>
          <w:p w:rsidR="00065DA3" w:rsidRDefault="00065DA3" w:rsidP="00E66B19">
            <w:pPr>
              <w:pStyle w:val="ad"/>
              <w:tabs>
                <w:tab w:val="left" w:pos="360"/>
              </w:tabs>
              <w:spacing w:after="0"/>
              <w:rPr>
                <w:b/>
                <w:color w:val="000000"/>
                <w:lang w:val="en-US"/>
              </w:rPr>
            </w:pPr>
            <w:r>
              <w:rPr>
                <w:b/>
                <w:color w:val="000000"/>
                <w:lang w:val="en-US" w:eastAsia="en-US"/>
              </w:rPr>
              <w:t>Duration</w:t>
            </w:r>
          </w:p>
        </w:tc>
      </w:tr>
      <w:tr w:rsidR="00065DA3" w:rsidTr="00E66B19">
        <w:tc>
          <w:tcPr>
            <w:tcW w:w="468" w:type="dxa"/>
            <w:tcBorders>
              <w:top w:val="single" w:sz="4" w:space="0" w:color="auto"/>
              <w:left w:val="single" w:sz="4" w:space="0" w:color="auto"/>
              <w:bottom w:val="single" w:sz="4" w:space="0" w:color="auto"/>
              <w:right w:val="single" w:sz="4" w:space="0" w:color="auto"/>
            </w:tcBorders>
            <w:hideMark/>
          </w:tcPr>
          <w:p w:rsidR="00065DA3" w:rsidRPr="001E7EB6" w:rsidRDefault="00065DA3" w:rsidP="00E66B19">
            <w:pPr>
              <w:pStyle w:val="ad"/>
              <w:tabs>
                <w:tab w:val="left" w:pos="360"/>
              </w:tabs>
              <w:spacing w:after="0"/>
              <w:rPr>
                <w:b/>
                <w:color w:val="000000"/>
              </w:rPr>
            </w:pPr>
            <w:r w:rsidRPr="001E7EB6">
              <w:rPr>
                <w:b/>
                <w:color w:val="000000"/>
              </w:rPr>
              <w:t>1</w:t>
            </w:r>
          </w:p>
        </w:tc>
        <w:tc>
          <w:tcPr>
            <w:tcW w:w="3184" w:type="dxa"/>
            <w:tcBorders>
              <w:top w:val="single" w:sz="4" w:space="0" w:color="auto"/>
              <w:left w:val="single" w:sz="4" w:space="0" w:color="auto"/>
              <w:bottom w:val="single" w:sz="4" w:space="0" w:color="auto"/>
              <w:right w:val="single" w:sz="4" w:space="0" w:color="auto"/>
            </w:tcBorders>
            <w:hideMark/>
          </w:tcPr>
          <w:p w:rsidR="00065DA3" w:rsidRDefault="00065DA3" w:rsidP="00E66B19">
            <w:pPr>
              <w:rPr>
                <w:rFonts w:ascii="Times New Roman" w:hAnsi="Times New Roman"/>
                <w:b/>
                <w:sz w:val="24"/>
                <w:szCs w:val="24"/>
                <w:lang w:val="en-US"/>
              </w:rPr>
            </w:pPr>
            <w:r>
              <w:rPr>
                <w:rFonts w:ascii="Times New Roman" w:hAnsi="Times New Roman"/>
                <w:sz w:val="24"/>
                <w:szCs w:val="24"/>
                <w:lang w:val="en-US"/>
              </w:rPr>
              <w:t>Obstructive bronchitis</w:t>
            </w:r>
          </w:p>
        </w:tc>
        <w:tc>
          <w:tcPr>
            <w:tcW w:w="4879" w:type="dxa"/>
            <w:tcBorders>
              <w:top w:val="single" w:sz="4" w:space="0" w:color="auto"/>
              <w:left w:val="single" w:sz="4" w:space="0" w:color="auto"/>
              <w:bottom w:val="single" w:sz="4" w:space="0" w:color="auto"/>
              <w:right w:val="single" w:sz="4" w:space="0" w:color="auto"/>
            </w:tcBorders>
            <w:hideMark/>
          </w:tcPr>
          <w:p w:rsidR="00065DA3" w:rsidRPr="000A7D69" w:rsidRDefault="00065DA3" w:rsidP="00E66B19">
            <w:pPr>
              <w:spacing w:after="0"/>
              <w:rPr>
                <w:rFonts w:ascii="Times New Roman" w:hAnsi="Times New Roman"/>
                <w:color w:val="000000"/>
                <w:sz w:val="24"/>
                <w:szCs w:val="24"/>
                <w:lang w:val="en-US"/>
              </w:rPr>
            </w:pPr>
            <w:r w:rsidRPr="000A7D69">
              <w:rPr>
                <w:rFonts w:ascii="Times New Roman" w:hAnsi="Times New Roman"/>
                <w:color w:val="000000"/>
                <w:sz w:val="24"/>
                <w:szCs w:val="24"/>
                <w:lang w:val="en-US"/>
              </w:rPr>
              <w:t>Algorithm for diagnosis, treatment regimen,</w:t>
            </w:r>
          </w:p>
          <w:p w:rsidR="00065DA3" w:rsidRDefault="00065DA3" w:rsidP="00E66B19">
            <w:pPr>
              <w:spacing w:after="0"/>
              <w:rPr>
                <w:rFonts w:ascii="Times New Roman" w:hAnsi="Times New Roman"/>
                <w:bCs/>
                <w:color w:val="000000"/>
                <w:sz w:val="24"/>
                <w:szCs w:val="24"/>
                <w:lang w:val="kk-KZ"/>
              </w:rPr>
            </w:pPr>
            <w:r w:rsidRPr="000A7D69">
              <w:rPr>
                <w:rFonts w:ascii="Times New Roman" w:hAnsi="Times New Roman"/>
                <w:color w:val="000000"/>
                <w:sz w:val="24"/>
                <w:szCs w:val="24"/>
                <w:lang w:val="en-US"/>
              </w:rPr>
              <w:t xml:space="preserve">compilation of the clinical situation and </w:t>
            </w:r>
            <w:r w:rsidRPr="000A7D69">
              <w:rPr>
                <w:rFonts w:ascii="Times New Roman" w:hAnsi="Times New Roman"/>
                <w:color w:val="000000"/>
                <w:sz w:val="24"/>
                <w:szCs w:val="24"/>
                <w:lang w:val="en-US"/>
              </w:rPr>
              <w:lastRenderedPageBreak/>
              <w:t>learning GOVERNMENTAL histories.</w:t>
            </w:r>
          </w:p>
        </w:tc>
        <w:tc>
          <w:tcPr>
            <w:tcW w:w="1477" w:type="dxa"/>
            <w:tcBorders>
              <w:top w:val="single" w:sz="4" w:space="0" w:color="auto"/>
              <w:left w:val="single" w:sz="4" w:space="0" w:color="auto"/>
              <w:bottom w:val="single" w:sz="4" w:space="0" w:color="auto"/>
              <w:right w:val="single" w:sz="4" w:space="0" w:color="auto"/>
            </w:tcBorders>
            <w:hideMark/>
          </w:tcPr>
          <w:p w:rsidR="00065DA3" w:rsidRPr="00AF68E5" w:rsidRDefault="00065DA3" w:rsidP="00E66B19">
            <w:pPr>
              <w:pStyle w:val="ad"/>
              <w:tabs>
                <w:tab w:val="left" w:pos="360"/>
              </w:tabs>
              <w:spacing w:after="0"/>
              <w:jc w:val="center"/>
              <w:rPr>
                <w:color w:val="000000"/>
                <w:lang w:val="en-US"/>
              </w:rPr>
            </w:pPr>
            <w:r>
              <w:rPr>
                <w:color w:val="000000"/>
                <w:lang w:val="en-US"/>
              </w:rPr>
              <w:lastRenderedPageBreak/>
              <w:t>3</w:t>
            </w:r>
          </w:p>
        </w:tc>
      </w:tr>
      <w:tr w:rsidR="00065DA3" w:rsidTr="00E66B19">
        <w:tc>
          <w:tcPr>
            <w:tcW w:w="468" w:type="dxa"/>
            <w:tcBorders>
              <w:top w:val="single" w:sz="4" w:space="0" w:color="auto"/>
              <w:left w:val="single" w:sz="4" w:space="0" w:color="auto"/>
              <w:bottom w:val="single" w:sz="4" w:space="0" w:color="auto"/>
              <w:right w:val="single" w:sz="4" w:space="0" w:color="auto"/>
            </w:tcBorders>
            <w:hideMark/>
          </w:tcPr>
          <w:p w:rsidR="00065DA3" w:rsidRPr="001E7EB6" w:rsidRDefault="00065DA3" w:rsidP="00E66B19">
            <w:pPr>
              <w:pStyle w:val="ad"/>
              <w:tabs>
                <w:tab w:val="left" w:pos="360"/>
              </w:tabs>
              <w:spacing w:after="0"/>
              <w:rPr>
                <w:b/>
                <w:color w:val="000000"/>
              </w:rPr>
            </w:pPr>
            <w:r w:rsidRPr="001E7EB6">
              <w:rPr>
                <w:b/>
                <w:color w:val="000000"/>
              </w:rPr>
              <w:lastRenderedPageBreak/>
              <w:t>2</w:t>
            </w:r>
          </w:p>
        </w:tc>
        <w:tc>
          <w:tcPr>
            <w:tcW w:w="3184" w:type="dxa"/>
            <w:tcBorders>
              <w:top w:val="single" w:sz="4" w:space="0" w:color="auto"/>
              <w:left w:val="single" w:sz="4" w:space="0" w:color="auto"/>
              <w:bottom w:val="single" w:sz="4" w:space="0" w:color="auto"/>
              <w:right w:val="single" w:sz="4" w:space="0" w:color="auto"/>
            </w:tcBorders>
            <w:hideMark/>
          </w:tcPr>
          <w:p w:rsidR="00065DA3" w:rsidRDefault="00065DA3" w:rsidP="00E66B19">
            <w:pPr>
              <w:rPr>
                <w:rFonts w:ascii="Times New Roman" w:hAnsi="Times New Roman"/>
                <w:sz w:val="24"/>
                <w:szCs w:val="24"/>
              </w:rPr>
            </w:pPr>
            <w:r w:rsidRPr="000A7D69">
              <w:rPr>
                <w:rFonts w:ascii="Times New Roman" w:hAnsi="Times New Roman"/>
                <w:sz w:val="24"/>
                <w:szCs w:val="24"/>
                <w:lang w:val="en-US"/>
              </w:rPr>
              <w:t>Pneumonia in children</w:t>
            </w:r>
          </w:p>
        </w:tc>
        <w:tc>
          <w:tcPr>
            <w:tcW w:w="4879" w:type="dxa"/>
            <w:tcBorders>
              <w:top w:val="single" w:sz="4" w:space="0" w:color="auto"/>
              <w:left w:val="single" w:sz="4" w:space="0" w:color="auto"/>
              <w:bottom w:val="single" w:sz="4" w:space="0" w:color="auto"/>
              <w:right w:val="single" w:sz="4" w:space="0" w:color="auto"/>
            </w:tcBorders>
            <w:hideMark/>
          </w:tcPr>
          <w:p w:rsidR="00065DA3" w:rsidRPr="000A7D69" w:rsidRDefault="00065DA3" w:rsidP="00E66B19">
            <w:pPr>
              <w:pStyle w:val="ad"/>
              <w:tabs>
                <w:tab w:val="left" w:pos="360"/>
              </w:tabs>
              <w:spacing w:after="0"/>
              <w:rPr>
                <w:color w:val="000000"/>
                <w:lang w:val="en-US"/>
              </w:rPr>
            </w:pPr>
            <w:r w:rsidRPr="000A7D69">
              <w:rPr>
                <w:color w:val="000000"/>
                <w:lang w:val="en-US"/>
              </w:rPr>
              <w:t>Algorithm for diagnosis, treatment regimen,</w:t>
            </w:r>
          </w:p>
          <w:p w:rsidR="00065DA3" w:rsidRDefault="00065DA3" w:rsidP="00E66B19">
            <w:pPr>
              <w:pStyle w:val="ad"/>
              <w:tabs>
                <w:tab w:val="left" w:pos="360"/>
              </w:tabs>
              <w:spacing w:after="0"/>
              <w:rPr>
                <w:color w:val="000000"/>
                <w:lang w:val="en-GB"/>
              </w:rPr>
            </w:pPr>
            <w:r w:rsidRPr="000A7D69">
              <w:rPr>
                <w:color w:val="000000"/>
                <w:lang w:val="en-US"/>
              </w:rPr>
              <w:t>compilation of the clinical situation and learning GOVERNMENTAL histories.</w:t>
            </w:r>
          </w:p>
        </w:tc>
        <w:tc>
          <w:tcPr>
            <w:tcW w:w="1477" w:type="dxa"/>
            <w:tcBorders>
              <w:top w:val="single" w:sz="4" w:space="0" w:color="auto"/>
              <w:left w:val="single" w:sz="4" w:space="0" w:color="auto"/>
              <w:bottom w:val="single" w:sz="4" w:space="0" w:color="auto"/>
              <w:right w:val="single" w:sz="4" w:space="0" w:color="auto"/>
            </w:tcBorders>
            <w:hideMark/>
          </w:tcPr>
          <w:p w:rsidR="00065DA3" w:rsidRPr="00AF68E5" w:rsidRDefault="00065DA3" w:rsidP="00E66B19">
            <w:pPr>
              <w:pStyle w:val="ad"/>
              <w:tabs>
                <w:tab w:val="left" w:pos="360"/>
              </w:tabs>
              <w:spacing w:after="0"/>
              <w:jc w:val="center"/>
              <w:rPr>
                <w:color w:val="000000"/>
                <w:lang w:val="en-US"/>
              </w:rPr>
            </w:pPr>
            <w:r>
              <w:rPr>
                <w:color w:val="000000"/>
                <w:lang w:val="en-US"/>
              </w:rPr>
              <w:t>3</w:t>
            </w:r>
          </w:p>
        </w:tc>
      </w:tr>
      <w:tr w:rsidR="00065DA3" w:rsidTr="00E66B19">
        <w:tc>
          <w:tcPr>
            <w:tcW w:w="468" w:type="dxa"/>
            <w:tcBorders>
              <w:top w:val="single" w:sz="4" w:space="0" w:color="auto"/>
              <w:left w:val="single" w:sz="4" w:space="0" w:color="auto"/>
              <w:bottom w:val="single" w:sz="4" w:space="0" w:color="auto"/>
              <w:right w:val="single" w:sz="4" w:space="0" w:color="auto"/>
            </w:tcBorders>
            <w:hideMark/>
          </w:tcPr>
          <w:p w:rsidR="00065DA3" w:rsidRPr="001E7EB6" w:rsidRDefault="00065DA3" w:rsidP="00E66B19">
            <w:pPr>
              <w:pStyle w:val="ad"/>
              <w:tabs>
                <w:tab w:val="left" w:pos="360"/>
              </w:tabs>
              <w:spacing w:after="0"/>
              <w:rPr>
                <w:b/>
                <w:color w:val="000000"/>
              </w:rPr>
            </w:pPr>
            <w:r w:rsidRPr="001E7EB6">
              <w:rPr>
                <w:b/>
                <w:color w:val="000000"/>
              </w:rPr>
              <w:t>3</w:t>
            </w:r>
          </w:p>
        </w:tc>
        <w:tc>
          <w:tcPr>
            <w:tcW w:w="3184" w:type="dxa"/>
            <w:tcBorders>
              <w:top w:val="single" w:sz="4" w:space="0" w:color="auto"/>
              <w:left w:val="single" w:sz="4" w:space="0" w:color="auto"/>
              <w:bottom w:val="single" w:sz="4" w:space="0" w:color="auto"/>
              <w:right w:val="single" w:sz="4" w:space="0" w:color="auto"/>
            </w:tcBorders>
            <w:hideMark/>
          </w:tcPr>
          <w:p w:rsidR="00065DA3" w:rsidRDefault="00065DA3" w:rsidP="00E66B19">
            <w:pPr>
              <w:rPr>
                <w:rFonts w:ascii="Times New Roman" w:hAnsi="Times New Roman"/>
                <w:sz w:val="24"/>
                <w:szCs w:val="24"/>
                <w:lang w:val="en-US"/>
              </w:rPr>
            </w:pPr>
            <w:r w:rsidRPr="000A7D69">
              <w:rPr>
                <w:rFonts w:ascii="Times New Roman" w:hAnsi="Times New Roman"/>
                <w:sz w:val="24"/>
                <w:szCs w:val="24"/>
                <w:lang w:val="en-US"/>
              </w:rPr>
              <w:t>Types of fever curves</w:t>
            </w:r>
          </w:p>
        </w:tc>
        <w:tc>
          <w:tcPr>
            <w:tcW w:w="4879" w:type="dxa"/>
            <w:tcBorders>
              <w:top w:val="single" w:sz="4" w:space="0" w:color="auto"/>
              <w:left w:val="single" w:sz="4" w:space="0" w:color="auto"/>
              <w:bottom w:val="single" w:sz="4" w:space="0" w:color="auto"/>
              <w:right w:val="single" w:sz="4" w:space="0" w:color="auto"/>
            </w:tcBorders>
            <w:hideMark/>
          </w:tcPr>
          <w:p w:rsidR="00065DA3" w:rsidRPr="000A7D69" w:rsidRDefault="00065DA3" w:rsidP="00E66B19">
            <w:pPr>
              <w:pStyle w:val="ad"/>
              <w:tabs>
                <w:tab w:val="left" w:pos="360"/>
              </w:tabs>
              <w:spacing w:after="0"/>
              <w:rPr>
                <w:color w:val="000000"/>
                <w:lang w:val="en-US"/>
              </w:rPr>
            </w:pPr>
            <w:r w:rsidRPr="000A7D69">
              <w:rPr>
                <w:color w:val="000000"/>
                <w:lang w:val="en-US"/>
              </w:rPr>
              <w:t>Algorithm for diagnosis, treatment regimen,</w:t>
            </w:r>
          </w:p>
          <w:p w:rsidR="00065DA3" w:rsidRDefault="00065DA3" w:rsidP="00E66B19">
            <w:pPr>
              <w:pStyle w:val="ad"/>
              <w:tabs>
                <w:tab w:val="left" w:pos="360"/>
              </w:tabs>
              <w:spacing w:after="0"/>
              <w:rPr>
                <w:color w:val="000000"/>
                <w:lang w:val="en-GB"/>
              </w:rPr>
            </w:pPr>
            <w:r w:rsidRPr="000A7D69">
              <w:rPr>
                <w:color w:val="000000"/>
                <w:lang w:val="en-US"/>
              </w:rPr>
              <w:t>compilation of the clinical situation and learning GOVERNMENTAL histories.</w:t>
            </w:r>
          </w:p>
        </w:tc>
        <w:tc>
          <w:tcPr>
            <w:tcW w:w="1477" w:type="dxa"/>
            <w:tcBorders>
              <w:top w:val="single" w:sz="4" w:space="0" w:color="auto"/>
              <w:left w:val="single" w:sz="4" w:space="0" w:color="auto"/>
              <w:bottom w:val="single" w:sz="4" w:space="0" w:color="auto"/>
              <w:right w:val="single" w:sz="4" w:space="0" w:color="auto"/>
            </w:tcBorders>
            <w:hideMark/>
          </w:tcPr>
          <w:p w:rsidR="00065DA3" w:rsidRPr="00AF68E5" w:rsidRDefault="00065DA3" w:rsidP="00E66B19">
            <w:pPr>
              <w:pStyle w:val="ad"/>
              <w:tabs>
                <w:tab w:val="left" w:pos="360"/>
              </w:tabs>
              <w:spacing w:after="0"/>
              <w:jc w:val="center"/>
              <w:rPr>
                <w:color w:val="000000"/>
                <w:lang w:val="en-US"/>
              </w:rPr>
            </w:pPr>
            <w:r>
              <w:rPr>
                <w:color w:val="000000"/>
                <w:lang w:val="en-US"/>
              </w:rPr>
              <w:t>3</w:t>
            </w:r>
          </w:p>
        </w:tc>
      </w:tr>
      <w:tr w:rsidR="00065DA3" w:rsidTr="00E66B19">
        <w:tc>
          <w:tcPr>
            <w:tcW w:w="468" w:type="dxa"/>
            <w:tcBorders>
              <w:top w:val="single" w:sz="4" w:space="0" w:color="auto"/>
              <w:left w:val="single" w:sz="4" w:space="0" w:color="auto"/>
              <w:bottom w:val="single" w:sz="4" w:space="0" w:color="auto"/>
              <w:right w:val="single" w:sz="4" w:space="0" w:color="auto"/>
            </w:tcBorders>
          </w:tcPr>
          <w:p w:rsidR="00065DA3" w:rsidRPr="001E7EB6" w:rsidRDefault="00065DA3" w:rsidP="00E66B19">
            <w:pPr>
              <w:pStyle w:val="ad"/>
              <w:tabs>
                <w:tab w:val="left" w:pos="360"/>
              </w:tabs>
              <w:spacing w:after="0"/>
              <w:rPr>
                <w:b/>
                <w:color w:val="000000"/>
              </w:rPr>
            </w:pPr>
            <w:r w:rsidRPr="001E7EB6">
              <w:rPr>
                <w:b/>
                <w:color w:val="000000"/>
              </w:rPr>
              <w:t>4</w:t>
            </w:r>
          </w:p>
        </w:tc>
        <w:tc>
          <w:tcPr>
            <w:tcW w:w="3184" w:type="dxa"/>
            <w:tcBorders>
              <w:top w:val="single" w:sz="4" w:space="0" w:color="auto"/>
              <w:left w:val="single" w:sz="4" w:space="0" w:color="auto"/>
              <w:bottom w:val="single" w:sz="4" w:space="0" w:color="auto"/>
              <w:right w:val="single" w:sz="4" w:space="0" w:color="auto"/>
            </w:tcBorders>
          </w:tcPr>
          <w:p w:rsidR="00065DA3" w:rsidRDefault="00065DA3" w:rsidP="00E66B19">
            <w:pPr>
              <w:rPr>
                <w:rFonts w:ascii="Times New Roman" w:hAnsi="Times New Roman"/>
                <w:sz w:val="24"/>
                <w:szCs w:val="24"/>
                <w:lang w:val="en-US"/>
              </w:rPr>
            </w:pPr>
            <w:r w:rsidRPr="000A7D69">
              <w:rPr>
                <w:rFonts w:ascii="Times New Roman" w:hAnsi="Times New Roman"/>
                <w:sz w:val="24"/>
                <w:szCs w:val="24"/>
                <w:lang w:val="en-US"/>
              </w:rPr>
              <w:t>Diseases that occur with the syndrome of invasive diarrhea. Salmonellosis of children with</w:t>
            </w:r>
          </w:p>
        </w:tc>
        <w:tc>
          <w:tcPr>
            <w:tcW w:w="4879"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rPr>
                <w:color w:val="000000"/>
                <w:lang w:val="en-US"/>
              </w:rPr>
            </w:pPr>
            <w:r w:rsidRPr="000A7D69">
              <w:rPr>
                <w:color w:val="000000"/>
                <w:lang w:val="en-US"/>
              </w:rPr>
              <w:t>Algorithm for diagnosis, treatment regimen,</w:t>
            </w:r>
          </w:p>
          <w:p w:rsidR="00065DA3" w:rsidRDefault="00065DA3" w:rsidP="00E66B19">
            <w:pPr>
              <w:pStyle w:val="ad"/>
              <w:tabs>
                <w:tab w:val="left" w:pos="360"/>
              </w:tabs>
              <w:spacing w:after="0"/>
              <w:rPr>
                <w:color w:val="000000"/>
                <w:lang w:val="en-GB"/>
              </w:rPr>
            </w:pPr>
            <w:r w:rsidRPr="000A7D69">
              <w:rPr>
                <w:color w:val="000000"/>
                <w:lang w:val="en-US"/>
              </w:rPr>
              <w:t>compilation of the clinical situation and learning GOVERNMENTAL histories.</w:t>
            </w:r>
          </w:p>
        </w:tc>
        <w:tc>
          <w:tcPr>
            <w:tcW w:w="1477" w:type="dxa"/>
            <w:tcBorders>
              <w:top w:val="single" w:sz="4" w:space="0" w:color="auto"/>
              <w:left w:val="single" w:sz="4" w:space="0" w:color="auto"/>
              <w:bottom w:val="single" w:sz="4" w:space="0" w:color="auto"/>
              <w:right w:val="single" w:sz="4" w:space="0" w:color="auto"/>
            </w:tcBorders>
          </w:tcPr>
          <w:p w:rsidR="00065DA3" w:rsidRPr="001E7EB6" w:rsidRDefault="00065DA3" w:rsidP="00E66B19">
            <w:pPr>
              <w:pStyle w:val="ad"/>
              <w:tabs>
                <w:tab w:val="left" w:pos="360"/>
              </w:tabs>
              <w:spacing w:after="0"/>
              <w:jc w:val="center"/>
              <w:rPr>
                <w:color w:val="000000"/>
              </w:rPr>
            </w:pPr>
            <w:r w:rsidRPr="001E7EB6">
              <w:rPr>
                <w:color w:val="000000"/>
              </w:rPr>
              <w:t>3</w:t>
            </w:r>
          </w:p>
        </w:tc>
      </w:tr>
      <w:tr w:rsidR="00065DA3" w:rsidTr="00E66B19">
        <w:tc>
          <w:tcPr>
            <w:tcW w:w="468" w:type="dxa"/>
            <w:tcBorders>
              <w:top w:val="single" w:sz="4" w:space="0" w:color="auto"/>
              <w:left w:val="single" w:sz="4" w:space="0" w:color="auto"/>
              <w:bottom w:val="single" w:sz="4" w:space="0" w:color="auto"/>
              <w:right w:val="single" w:sz="4" w:space="0" w:color="auto"/>
            </w:tcBorders>
          </w:tcPr>
          <w:p w:rsidR="00065DA3" w:rsidRPr="001E7EB6" w:rsidRDefault="00065DA3" w:rsidP="00E66B19">
            <w:pPr>
              <w:pStyle w:val="ad"/>
              <w:tabs>
                <w:tab w:val="left" w:pos="360"/>
              </w:tabs>
              <w:spacing w:after="0"/>
              <w:rPr>
                <w:b/>
                <w:color w:val="000000"/>
              </w:rPr>
            </w:pPr>
            <w:r w:rsidRPr="001E7EB6">
              <w:rPr>
                <w:b/>
                <w:color w:val="000000"/>
              </w:rPr>
              <w:t>5</w:t>
            </w:r>
          </w:p>
        </w:tc>
        <w:tc>
          <w:tcPr>
            <w:tcW w:w="3184"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rPr>
                <w:rFonts w:ascii="Times New Roman" w:hAnsi="Times New Roman"/>
                <w:sz w:val="24"/>
                <w:szCs w:val="24"/>
                <w:lang w:val="en-US"/>
              </w:rPr>
            </w:pPr>
            <w:r w:rsidRPr="000A7D69">
              <w:rPr>
                <w:rFonts w:ascii="Times New Roman" w:hAnsi="Times New Roman"/>
                <w:sz w:val="24"/>
                <w:szCs w:val="24"/>
                <w:lang w:val="en-US"/>
              </w:rPr>
              <w:t>Diseases that occur with invasive syndrome in children diarei.Shigellez</w:t>
            </w:r>
          </w:p>
        </w:tc>
        <w:tc>
          <w:tcPr>
            <w:tcW w:w="4879"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spacing w:after="0"/>
              <w:rPr>
                <w:rFonts w:ascii="Times New Roman" w:hAnsi="Times New Roman"/>
                <w:color w:val="000000"/>
                <w:sz w:val="24"/>
                <w:szCs w:val="24"/>
                <w:lang w:val="en-US"/>
              </w:rPr>
            </w:pPr>
            <w:r w:rsidRPr="000A7D69">
              <w:rPr>
                <w:rFonts w:ascii="Times New Roman" w:hAnsi="Times New Roman"/>
                <w:color w:val="000000"/>
                <w:sz w:val="24"/>
                <w:szCs w:val="24"/>
                <w:lang w:val="en-US"/>
              </w:rPr>
              <w:t>Algorithm for diagnosis, treatment regimen,</w:t>
            </w:r>
          </w:p>
          <w:p w:rsidR="00065DA3" w:rsidRDefault="00065DA3" w:rsidP="00E66B19">
            <w:pPr>
              <w:spacing w:after="0"/>
              <w:rPr>
                <w:rFonts w:ascii="Times New Roman" w:hAnsi="Times New Roman"/>
                <w:bCs/>
                <w:color w:val="000000"/>
                <w:sz w:val="24"/>
                <w:szCs w:val="24"/>
                <w:lang w:val="kk-KZ"/>
              </w:rPr>
            </w:pPr>
            <w:r w:rsidRPr="000A7D69">
              <w:rPr>
                <w:rFonts w:ascii="Times New Roman" w:hAnsi="Times New Roman"/>
                <w:color w:val="000000"/>
                <w:sz w:val="24"/>
                <w:szCs w:val="24"/>
                <w:lang w:val="en-US"/>
              </w:rPr>
              <w:t>compilation of the clinical situation and learning GOVERNMENTAL histories.</w:t>
            </w:r>
          </w:p>
        </w:tc>
        <w:tc>
          <w:tcPr>
            <w:tcW w:w="1477" w:type="dxa"/>
            <w:tcBorders>
              <w:top w:val="single" w:sz="4" w:space="0" w:color="auto"/>
              <w:left w:val="single" w:sz="4" w:space="0" w:color="auto"/>
              <w:bottom w:val="single" w:sz="4" w:space="0" w:color="auto"/>
              <w:right w:val="single" w:sz="4" w:space="0" w:color="auto"/>
            </w:tcBorders>
          </w:tcPr>
          <w:p w:rsidR="00065DA3" w:rsidRPr="001E7EB6" w:rsidRDefault="00065DA3" w:rsidP="00E66B19">
            <w:pPr>
              <w:pStyle w:val="ad"/>
              <w:tabs>
                <w:tab w:val="left" w:pos="360"/>
              </w:tabs>
              <w:spacing w:after="0"/>
              <w:jc w:val="center"/>
              <w:rPr>
                <w:color w:val="000000"/>
              </w:rPr>
            </w:pPr>
            <w:r w:rsidRPr="001E7EB6">
              <w:rPr>
                <w:color w:val="000000"/>
              </w:rPr>
              <w:t>3</w:t>
            </w:r>
          </w:p>
        </w:tc>
      </w:tr>
      <w:tr w:rsidR="00065DA3" w:rsidTr="00E66B19">
        <w:tc>
          <w:tcPr>
            <w:tcW w:w="468" w:type="dxa"/>
            <w:tcBorders>
              <w:top w:val="single" w:sz="4" w:space="0" w:color="auto"/>
              <w:left w:val="single" w:sz="4" w:space="0" w:color="auto"/>
              <w:bottom w:val="single" w:sz="4" w:space="0" w:color="auto"/>
              <w:right w:val="single" w:sz="4" w:space="0" w:color="auto"/>
            </w:tcBorders>
          </w:tcPr>
          <w:p w:rsidR="00065DA3" w:rsidRPr="001E7EB6" w:rsidRDefault="00065DA3" w:rsidP="00E66B19">
            <w:pPr>
              <w:pStyle w:val="ad"/>
              <w:tabs>
                <w:tab w:val="left" w:pos="360"/>
              </w:tabs>
              <w:spacing w:after="0"/>
              <w:rPr>
                <w:b/>
                <w:color w:val="000000"/>
              </w:rPr>
            </w:pPr>
            <w:r w:rsidRPr="001E7EB6">
              <w:rPr>
                <w:b/>
                <w:color w:val="000000"/>
              </w:rPr>
              <w:t>6</w:t>
            </w:r>
          </w:p>
        </w:tc>
        <w:tc>
          <w:tcPr>
            <w:tcW w:w="3184" w:type="dxa"/>
            <w:tcBorders>
              <w:top w:val="single" w:sz="4" w:space="0" w:color="auto"/>
              <w:left w:val="single" w:sz="4" w:space="0" w:color="auto"/>
              <w:bottom w:val="single" w:sz="4" w:space="0" w:color="auto"/>
              <w:right w:val="single" w:sz="4" w:space="0" w:color="auto"/>
            </w:tcBorders>
          </w:tcPr>
          <w:p w:rsidR="00065DA3" w:rsidRDefault="00065DA3" w:rsidP="00E66B19">
            <w:pPr>
              <w:rPr>
                <w:rFonts w:ascii="Times New Roman" w:hAnsi="Times New Roman"/>
                <w:sz w:val="24"/>
                <w:szCs w:val="24"/>
                <w:lang w:val="en-US"/>
              </w:rPr>
            </w:pPr>
            <w:r w:rsidRPr="000A7D69">
              <w:rPr>
                <w:rFonts w:ascii="Times New Roman" w:hAnsi="Times New Roman"/>
                <w:sz w:val="24"/>
                <w:szCs w:val="24"/>
                <w:lang w:val="en-US"/>
              </w:rPr>
              <w:t>Diseases that occur with the syndrome of secretory diarrhea. Cholera in children</w:t>
            </w:r>
          </w:p>
        </w:tc>
        <w:tc>
          <w:tcPr>
            <w:tcW w:w="4879"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rPr>
                <w:color w:val="000000"/>
                <w:lang w:val="en-US"/>
              </w:rPr>
            </w:pPr>
            <w:r w:rsidRPr="000A7D69">
              <w:rPr>
                <w:color w:val="000000"/>
                <w:lang w:val="en-US"/>
              </w:rPr>
              <w:t>Algorithm for diagnosis, treatment regimen,</w:t>
            </w:r>
          </w:p>
          <w:p w:rsidR="00065DA3" w:rsidRDefault="00065DA3" w:rsidP="00E66B19">
            <w:pPr>
              <w:pStyle w:val="ad"/>
              <w:tabs>
                <w:tab w:val="left" w:pos="360"/>
              </w:tabs>
              <w:spacing w:after="0"/>
              <w:rPr>
                <w:color w:val="000000"/>
                <w:lang w:val="en-GB"/>
              </w:rPr>
            </w:pPr>
            <w:r w:rsidRPr="000A7D69">
              <w:rPr>
                <w:color w:val="000000"/>
                <w:lang w:val="en-US"/>
              </w:rPr>
              <w:t>compilation of the clinical situation and learning GOVERNMENTAL histories.</w:t>
            </w:r>
          </w:p>
        </w:tc>
        <w:tc>
          <w:tcPr>
            <w:tcW w:w="1477" w:type="dxa"/>
            <w:tcBorders>
              <w:top w:val="single" w:sz="4" w:space="0" w:color="auto"/>
              <w:left w:val="single" w:sz="4" w:space="0" w:color="auto"/>
              <w:bottom w:val="single" w:sz="4" w:space="0" w:color="auto"/>
              <w:right w:val="single" w:sz="4" w:space="0" w:color="auto"/>
            </w:tcBorders>
          </w:tcPr>
          <w:p w:rsidR="00065DA3" w:rsidRPr="001E7EB6" w:rsidRDefault="00065DA3" w:rsidP="00E66B19">
            <w:pPr>
              <w:pStyle w:val="ad"/>
              <w:tabs>
                <w:tab w:val="left" w:pos="360"/>
              </w:tabs>
              <w:spacing w:after="0"/>
              <w:jc w:val="center"/>
              <w:rPr>
                <w:color w:val="000000"/>
              </w:rPr>
            </w:pPr>
            <w:r w:rsidRPr="001E7EB6">
              <w:rPr>
                <w:color w:val="000000"/>
              </w:rPr>
              <w:t>3</w:t>
            </w:r>
          </w:p>
        </w:tc>
      </w:tr>
      <w:tr w:rsidR="00065DA3" w:rsidRPr="000A7D69" w:rsidTr="00E66B19">
        <w:tc>
          <w:tcPr>
            <w:tcW w:w="468" w:type="dxa"/>
            <w:tcBorders>
              <w:top w:val="single" w:sz="4" w:space="0" w:color="auto"/>
              <w:left w:val="single" w:sz="4" w:space="0" w:color="auto"/>
              <w:bottom w:val="single" w:sz="4" w:space="0" w:color="auto"/>
              <w:right w:val="single" w:sz="4" w:space="0" w:color="auto"/>
            </w:tcBorders>
          </w:tcPr>
          <w:p w:rsidR="00065DA3" w:rsidRPr="00BB2D61" w:rsidRDefault="00065DA3" w:rsidP="00E66B19">
            <w:pPr>
              <w:pStyle w:val="ad"/>
              <w:tabs>
                <w:tab w:val="left" w:pos="360"/>
              </w:tabs>
              <w:spacing w:after="0"/>
              <w:rPr>
                <w:b/>
                <w:color w:val="000000"/>
                <w:lang w:val="en-US"/>
              </w:rPr>
            </w:pPr>
            <w:r>
              <w:rPr>
                <w:b/>
                <w:color w:val="000000"/>
                <w:lang w:val="en-US"/>
              </w:rPr>
              <w:t>7</w:t>
            </w:r>
          </w:p>
        </w:tc>
        <w:tc>
          <w:tcPr>
            <w:tcW w:w="3184" w:type="dxa"/>
            <w:tcBorders>
              <w:top w:val="single" w:sz="4" w:space="0" w:color="auto"/>
              <w:left w:val="single" w:sz="4" w:space="0" w:color="auto"/>
              <w:bottom w:val="single" w:sz="4" w:space="0" w:color="auto"/>
              <w:right w:val="single" w:sz="4" w:space="0" w:color="auto"/>
            </w:tcBorders>
          </w:tcPr>
          <w:p w:rsidR="00065DA3" w:rsidRDefault="00065DA3" w:rsidP="00E66B19">
            <w:pPr>
              <w:rPr>
                <w:rFonts w:ascii="Times New Roman" w:hAnsi="Times New Roman"/>
                <w:sz w:val="24"/>
                <w:szCs w:val="24"/>
                <w:lang w:val="en-US"/>
              </w:rPr>
            </w:pPr>
            <w:r w:rsidRPr="000A7D69">
              <w:rPr>
                <w:rFonts w:ascii="Times New Roman" w:hAnsi="Times New Roman"/>
                <w:sz w:val="24"/>
                <w:szCs w:val="24"/>
                <w:lang w:val="en-US"/>
              </w:rPr>
              <w:t>Eherihioz children</w:t>
            </w:r>
          </w:p>
        </w:tc>
        <w:tc>
          <w:tcPr>
            <w:tcW w:w="4879"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rPr>
                <w:color w:val="000000"/>
                <w:lang w:val="en-US"/>
              </w:rPr>
            </w:pPr>
            <w:r w:rsidRPr="000A7D69">
              <w:rPr>
                <w:color w:val="000000"/>
                <w:lang w:val="en-US"/>
              </w:rPr>
              <w:t>Algorithm for diagnosis, treatment regimen,</w:t>
            </w:r>
          </w:p>
          <w:p w:rsidR="00065DA3" w:rsidRPr="000A7D69" w:rsidRDefault="00065DA3" w:rsidP="00E66B19">
            <w:pPr>
              <w:pStyle w:val="ad"/>
              <w:tabs>
                <w:tab w:val="left" w:pos="360"/>
              </w:tabs>
              <w:spacing w:after="0"/>
              <w:rPr>
                <w:color w:val="000000"/>
                <w:lang w:val="en-US"/>
              </w:rPr>
            </w:pPr>
            <w:r w:rsidRPr="000A7D69">
              <w:rPr>
                <w:color w:val="000000"/>
                <w:lang w:val="en-US"/>
              </w:rPr>
              <w:t>compilation of the clinical situation and learning GOVERNMENTAL histories.</w:t>
            </w:r>
          </w:p>
        </w:tc>
        <w:tc>
          <w:tcPr>
            <w:tcW w:w="1477"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jc w:val="center"/>
              <w:rPr>
                <w:color w:val="000000"/>
                <w:lang w:val="en-US"/>
              </w:rPr>
            </w:pPr>
            <w:r>
              <w:rPr>
                <w:color w:val="000000"/>
                <w:lang w:val="en-US"/>
              </w:rPr>
              <w:t>3</w:t>
            </w:r>
          </w:p>
        </w:tc>
      </w:tr>
      <w:tr w:rsidR="00065DA3" w:rsidRPr="000A7D69" w:rsidTr="00E66B19">
        <w:tc>
          <w:tcPr>
            <w:tcW w:w="468"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rPr>
                <w:b/>
                <w:color w:val="000000"/>
                <w:lang w:val="en-US"/>
              </w:rPr>
            </w:pPr>
            <w:r>
              <w:rPr>
                <w:b/>
                <w:color w:val="000000"/>
                <w:lang w:val="en-US"/>
              </w:rPr>
              <w:t>8</w:t>
            </w:r>
          </w:p>
        </w:tc>
        <w:tc>
          <w:tcPr>
            <w:tcW w:w="3184" w:type="dxa"/>
            <w:tcBorders>
              <w:top w:val="single" w:sz="4" w:space="0" w:color="auto"/>
              <w:left w:val="single" w:sz="4" w:space="0" w:color="auto"/>
              <w:bottom w:val="single" w:sz="4" w:space="0" w:color="auto"/>
              <w:right w:val="single" w:sz="4" w:space="0" w:color="auto"/>
            </w:tcBorders>
          </w:tcPr>
          <w:p w:rsidR="00065DA3" w:rsidRDefault="00065DA3" w:rsidP="00E66B19">
            <w:pPr>
              <w:rPr>
                <w:rFonts w:ascii="Times New Roman" w:hAnsi="Times New Roman"/>
                <w:sz w:val="24"/>
                <w:szCs w:val="24"/>
                <w:lang w:val="en-US"/>
              </w:rPr>
            </w:pPr>
            <w:r w:rsidRPr="000A7D69">
              <w:rPr>
                <w:rFonts w:ascii="Times New Roman" w:hAnsi="Times New Roman"/>
                <w:sz w:val="24"/>
                <w:szCs w:val="24"/>
                <w:lang w:val="en-US"/>
              </w:rPr>
              <w:t>Diseases that occur with the syndrome of secretory diarrhea. Rotavirus infection in in-children</w:t>
            </w:r>
          </w:p>
        </w:tc>
        <w:tc>
          <w:tcPr>
            <w:tcW w:w="4879"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rPr>
                <w:color w:val="000000"/>
                <w:lang w:val="en-US"/>
              </w:rPr>
            </w:pPr>
            <w:r w:rsidRPr="000A7D69">
              <w:rPr>
                <w:color w:val="000000"/>
                <w:lang w:val="en-US"/>
              </w:rPr>
              <w:t>Algorithm for diagnosis, treatment regimen,</w:t>
            </w:r>
          </w:p>
          <w:p w:rsidR="00065DA3" w:rsidRPr="000A7D69" w:rsidRDefault="00065DA3" w:rsidP="00E66B19">
            <w:pPr>
              <w:pStyle w:val="ad"/>
              <w:tabs>
                <w:tab w:val="left" w:pos="360"/>
              </w:tabs>
              <w:spacing w:after="0"/>
              <w:rPr>
                <w:color w:val="000000"/>
                <w:lang w:val="en-US"/>
              </w:rPr>
            </w:pPr>
            <w:r w:rsidRPr="000A7D69">
              <w:rPr>
                <w:color w:val="000000"/>
                <w:lang w:val="en-US"/>
              </w:rPr>
              <w:t>compilation of the clinical situation and learning GOVERNMENTAL histories.</w:t>
            </w:r>
          </w:p>
        </w:tc>
        <w:tc>
          <w:tcPr>
            <w:tcW w:w="1477"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jc w:val="center"/>
              <w:rPr>
                <w:color w:val="000000"/>
                <w:lang w:val="en-US"/>
              </w:rPr>
            </w:pPr>
            <w:r>
              <w:rPr>
                <w:color w:val="000000"/>
                <w:lang w:val="en-US"/>
              </w:rPr>
              <w:t>3</w:t>
            </w:r>
          </w:p>
        </w:tc>
      </w:tr>
      <w:tr w:rsidR="00065DA3" w:rsidRPr="000A7D69" w:rsidTr="00E66B19">
        <w:tc>
          <w:tcPr>
            <w:tcW w:w="468"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rPr>
                <w:b/>
                <w:color w:val="000000"/>
                <w:lang w:val="en-US"/>
              </w:rPr>
            </w:pPr>
            <w:r>
              <w:rPr>
                <w:b/>
                <w:color w:val="000000"/>
                <w:lang w:val="en-US"/>
              </w:rPr>
              <w:t>9</w:t>
            </w:r>
          </w:p>
        </w:tc>
        <w:tc>
          <w:tcPr>
            <w:tcW w:w="3184" w:type="dxa"/>
            <w:tcBorders>
              <w:top w:val="single" w:sz="4" w:space="0" w:color="auto"/>
              <w:left w:val="single" w:sz="4" w:space="0" w:color="auto"/>
              <w:bottom w:val="single" w:sz="4" w:space="0" w:color="auto"/>
              <w:right w:val="single" w:sz="4" w:space="0" w:color="auto"/>
            </w:tcBorders>
          </w:tcPr>
          <w:p w:rsidR="00065DA3" w:rsidRDefault="00065DA3" w:rsidP="00E66B19">
            <w:pPr>
              <w:rPr>
                <w:rFonts w:ascii="Times New Roman" w:hAnsi="Times New Roman"/>
                <w:sz w:val="24"/>
                <w:szCs w:val="24"/>
                <w:lang w:val="en-US"/>
              </w:rPr>
            </w:pPr>
            <w:r w:rsidRPr="000A7D69">
              <w:rPr>
                <w:rFonts w:ascii="Times New Roman" w:hAnsi="Times New Roman"/>
                <w:sz w:val="24"/>
                <w:szCs w:val="24"/>
                <w:lang w:val="en-US"/>
              </w:rPr>
              <w:t>Diphtheria in children</w:t>
            </w:r>
          </w:p>
        </w:tc>
        <w:tc>
          <w:tcPr>
            <w:tcW w:w="4879"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rPr>
                <w:color w:val="000000"/>
                <w:lang w:val="en-US"/>
              </w:rPr>
            </w:pPr>
            <w:r w:rsidRPr="000A7D69">
              <w:rPr>
                <w:color w:val="000000"/>
                <w:lang w:val="en-US"/>
              </w:rPr>
              <w:t>Algorithm for diagnosis, treatment regimen,</w:t>
            </w:r>
          </w:p>
          <w:p w:rsidR="00065DA3" w:rsidRPr="000A7D69" w:rsidRDefault="00065DA3" w:rsidP="00E66B19">
            <w:pPr>
              <w:pStyle w:val="ad"/>
              <w:tabs>
                <w:tab w:val="left" w:pos="360"/>
              </w:tabs>
              <w:spacing w:after="0"/>
              <w:rPr>
                <w:color w:val="000000"/>
                <w:lang w:val="en-US"/>
              </w:rPr>
            </w:pPr>
            <w:r w:rsidRPr="000A7D69">
              <w:rPr>
                <w:color w:val="000000"/>
                <w:lang w:val="en-US"/>
              </w:rPr>
              <w:t>compilation of the clinical situation and learning GOVERNMENTAL histories.</w:t>
            </w:r>
          </w:p>
        </w:tc>
        <w:tc>
          <w:tcPr>
            <w:tcW w:w="1477"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jc w:val="center"/>
              <w:rPr>
                <w:color w:val="000000"/>
                <w:lang w:val="en-US"/>
              </w:rPr>
            </w:pPr>
            <w:r>
              <w:rPr>
                <w:color w:val="000000"/>
                <w:lang w:val="en-US"/>
              </w:rPr>
              <w:t>3</w:t>
            </w:r>
          </w:p>
        </w:tc>
      </w:tr>
      <w:tr w:rsidR="00065DA3" w:rsidRPr="000A7D69" w:rsidTr="00E66B19">
        <w:tc>
          <w:tcPr>
            <w:tcW w:w="468"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rPr>
                <w:b/>
                <w:color w:val="000000"/>
                <w:lang w:val="en-US"/>
              </w:rPr>
            </w:pPr>
            <w:r>
              <w:rPr>
                <w:b/>
                <w:color w:val="000000"/>
                <w:lang w:val="en-US"/>
              </w:rPr>
              <w:t>10</w:t>
            </w:r>
          </w:p>
        </w:tc>
        <w:tc>
          <w:tcPr>
            <w:tcW w:w="3184" w:type="dxa"/>
            <w:tcBorders>
              <w:top w:val="single" w:sz="4" w:space="0" w:color="auto"/>
              <w:left w:val="single" w:sz="4" w:space="0" w:color="auto"/>
              <w:bottom w:val="single" w:sz="4" w:space="0" w:color="auto"/>
              <w:right w:val="single" w:sz="4" w:space="0" w:color="auto"/>
            </w:tcBorders>
          </w:tcPr>
          <w:p w:rsidR="00065DA3" w:rsidRDefault="00065DA3" w:rsidP="00E66B19">
            <w:pPr>
              <w:rPr>
                <w:rFonts w:ascii="Times New Roman" w:hAnsi="Times New Roman"/>
                <w:sz w:val="24"/>
                <w:szCs w:val="24"/>
                <w:lang w:val="en-US"/>
              </w:rPr>
            </w:pPr>
            <w:r w:rsidRPr="000A7D69">
              <w:rPr>
                <w:rFonts w:ascii="Times New Roman" w:hAnsi="Times New Roman"/>
                <w:sz w:val="24"/>
                <w:szCs w:val="24"/>
                <w:lang w:val="en-US"/>
              </w:rPr>
              <w:t>Measles in children</w:t>
            </w:r>
          </w:p>
        </w:tc>
        <w:tc>
          <w:tcPr>
            <w:tcW w:w="4879"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rPr>
                <w:color w:val="000000"/>
                <w:lang w:val="en-US"/>
              </w:rPr>
            </w:pPr>
            <w:r w:rsidRPr="000A7D69">
              <w:rPr>
                <w:color w:val="000000"/>
                <w:lang w:val="en-US"/>
              </w:rPr>
              <w:t>Algorithm for diagnosis, treatment regimen,</w:t>
            </w:r>
          </w:p>
          <w:p w:rsidR="00065DA3" w:rsidRPr="000A7D69" w:rsidRDefault="00065DA3" w:rsidP="00E66B19">
            <w:pPr>
              <w:pStyle w:val="ad"/>
              <w:tabs>
                <w:tab w:val="left" w:pos="360"/>
              </w:tabs>
              <w:spacing w:after="0"/>
              <w:rPr>
                <w:color w:val="000000"/>
                <w:lang w:val="en-US"/>
              </w:rPr>
            </w:pPr>
            <w:r w:rsidRPr="000A7D69">
              <w:rPr>
                <w:color w:val="000000"/>
                <w:lang w:val="en-US"/>
              </w:rPr>
              <w:t>compilation of the clinical situation and learning GOVERNMENTAL histories.</w:t>
            </w:r>
          </w:p>
        </w:tc>
        <w:tc>
          <w:tcPr>
            <w:tcW w:w="1477"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jc w:val="center"/>
              <w:rPr>
                <w:color w:val="000000"/>
                <w:lang w:val="en-US"/>
              </w:rPr>
            </w:pPr>
            <w:r>
              <w:rPr>
                <w:color w:val="000000"/>
                <w:lang w:val="en-US"/>
              </w:rPr>
              <w:t>3</w:t>
            </w:r>
          </w:p>
        </w:tc>
      </w:tr>
      <w:tr w:rsidR="00065DA3" w:rsidRPr="000A7D69" w:rsidTr="00E66B19">
        <w:tc>
          <w:tcPr>
            <w:tcW w:w="468"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rPr>
                <w:b/>
                <w:color w:val="000000"/>
                <w:lang w:val="en-US"/>
              </w:rPr>
            </w:pPr>
            <w:r>
              <w:rPr>
                <w:b/>
                <w:color w:val="000000"/>
                <w:lang w:val="en-US"/>
              </w:rPr>
              <w:t>11</w:t>
            </w:r>
          </w:p>
        </w:tc>
        <w:tc>
          <w:tcPr>
            <w:tcW w:w="3184" w:type="dxa"/>
            <w:tcBorders>
              <w:top w:val="single" w:sz="4" w:space="0" w:color="auto"/>
              <w:left w:val="single" w:sz="4" w:space="0" w:color="auto"/>
              <w:bottom w:val="single" w:sz="4" w:space="0" w:color="auto"/>
              <w:right w:val="single" w:sz="4" w:space="0" w:color="auto"/>
            </w:tcBorders>
          </w:tcPr>
          <w:p w:rsidR="00065DA3" w:rsidRDefault="00065DA3" w:rsidP="00E66B19">
            <w:pPr>
              <w:rPr>
                <w:rFonts w:ascii="Times New Roman" w:hAnsi="Times New Roman"/>
                <w:sz w:val="24"/>
                <w:szCs w:val="24"/>
                <w:lang w:val="en-US"/>
              </w:rPr>
            </w:pPr>
            <w:r w:rsidRPr="000A7D69">
              <w:rPr>
                <w:rFonts w:ascii="Times New Roman" w:hAnsi="Times New Roman"/>
                <w:sz w:val="24"/>
                <w:szCs w:val="24"/>
                <w:lang w:val="en-US"/>
              </w:rPr>
              <w:t>Malaria in children</w:t>
            </w:r>
          </w:p>
        </w:tc>
        <w:tc>
          <w:tcPr>
            <w:tcW w:w="4879"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rPr>
                <w:color w:val="000000"/>
                <w:lang w:val="en-US"/>
              </w:rPr>
            </w:pPr>
            <w:r w:rsidRPr="000A7D69">
              <w:rPr>
                <w:color w:val="000000"/>
                <w:lang w:val="en-US"/>
              </w:rPr>
              <w:t>Algorithm for diagnosis, treatment regimen,</w:t>
            </w:r>
          </w:p>
          <w:p w:rsidR="00065DA3" w:rsidRPr="000A7D69" w:rsidRDefault="00065DA3" w:rsidP="00E66B19">
            <w:pPr>
              <w:pStyle w:val="ad"/>
              <w:tabs>
                <w:tab w:val="left" w:pos="360"/>
              </w:tabs>
              <w:spacing w:after="0"/>
              <w:rPr>
                <w:color w:val="000000"/>
                <w:lang w:val="en-US"/>
              </w:rPr>
            </w:pPr>
            <w:r w:rsidRPr="000A7D69">
              <w:rPr>
                <w:color w:val="000000"/>
                <w:lang w:val="en-US"/>
              </w:rPr>
              <w:t>compilation of the clinical situation and learning GOVERNMENTAL histories.</w:t>
            </w:r>
          </w:p>
        </w:tc>
        <w:tc>
          <w:tcPr>
            <w:tcW w:w="1477"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jc w:val="center"/>
              <w:rPr>
                <w:color w:val="000000"/>
                <w:lang w:val="en-US"/>
              </w:rPr>
            </w:pPr>
            <w:r>
              <w:rPr>
                <w:color w:val="000000"/>
                <w:lang w:val="en-US"/>
              </w:rPr>
              <w:t>3</w:t>
            </w:r>
          </w:p>
        </w:tc>
      </w:tr>
      <w:tr w:rsidR="00065DA3" w:rsidRPr="000A7D69" w:rsidTr="00E66B19">
        <w:tc>
          <w:tcPr>
            <w:tcW w:w="468"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rPr>
                <w:b/>
                <w:color w:val="000000"/>
                <w:lang w:val="en-US"/>
              </w:rPr>
            </w:pPr>
            <w:r>
              <w:rPr>
                <w:b/>
                <w:color w:val="000000"/>
                <w:lang w:val="en-US"/>
              </w:rPr>
              <w:t>12</w:t>
            </w:r>
          </w:p>
        </w:tc>
        <w:tc>
          <w:tcPr>
            <w:tcW w:w="3184" w:type="dxa"/>
            <w:tcBorders>
              <w:top w:val="single" w:sz="4" w:space="0" w:color="auto"/>
              <w:left w:val="single" w:sz="4" w:space="0" w:color="auto"/>
              <w:bottom w:val="single" w:sz="4" w:space="0" w:color="auto"/>
              <w:right w:val="single" w:sz="4" w:space="0" w:color="auto"/>
            </w:tcBorders>
          </w:tcPr>
          <w:p w:rsidR="00065DA3" w:rsidRDefault="00065DA3" w:rsidP="00E66B19">
            <w:pPr>
              <w:rPr>
                <w:rFonts w:ascii="Times New Roman" w:hAnsi="Times New Roman"/>
                <w:sz w:val="24"/>
                <w:szCs w:val="24"/>
                <w:lang w:val="en-US"/>
              </w:rPr>
            </w:pPr>
            <w:r w:rsidRPr="000A7D69">
              <w:rPr>
                <w:rFonts w:ascii="Times New Roman" w:hAnsi="Times New Roman"/>
                <w:sz w:val="24"/>
                <w:szCs w:val="24"/>
                <w:lang w:val="en-US"/>
              </w:rPr>
              <w:t>Diseases that occur with the rash syndrome in children. enterovirus infection</w:t>
            </w:r>
          </w:p>
        </w:tc>
        <w:tc>
          <w:tcPr>
            <w:tcW w:w="4879"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rPr>
                <w:color w:val="000000"/>
                <w:lang w:val="en-US"/>
              </w:rPr>
            </w:pPr>
            <w:r w:rsidRPr="000A7D69">
              <w:rPr>
                <w:color w:val="000000"/>
                <w:lang w:val="en-US"/>
              </w:rPr>
              <w:t>Algorithm for diagnosis, treatment regimen,</w:t>
            </w:r>
          </w:p>
          <w:p w:rsidR="00065DA3" w:rsidRPr="000A7D69" w:rsidRDefault="00065DA3" w:rsidP="00E66B19">
            <w:pPr>
              <w:pStyle w:val="ad"/>
              <w:tabs>
                <w:tab w:val="left" w:pos="360"/>
              </w:tabs>
              <w:spacing w:after="0"/>
              <w:rPr>
                <w:color w:val="000000"/>
                <w:lang w:val="en-US"/>
              </w:rPr>
            </w:pPr>
            <w:r w:rsidRPr="000A7D69">
              <w:rPr>
                <w:color w:val="000000"/>
                <w:lang w:val="en-US"/>
              </w:rPr>
              <w:t>compilation of the clinical situation and learning GOVERNMENTAL histories.</w:t>
            </w:r>
          </w:p>
        </w:tc>
        <w:tc>
          <w:tcPr>
            <w:tcW w:w="1477"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jc w:val="center"/>
              <w:rPr>
                <w:color w:val="000000"/>
                <w:lang w:val="en-US"/>
              </w:rPr>
            </w:pPr>
            <w:r>
              <w:rPr>
                <w:color w:val="000000"/>
                <w:lang w:val="en-US"/>
              </w:rPr>
              <w:t>3</w:t>
            </w:r>
          </w:p>
        </w:tc>
      </w:tr>
      <w:tr w:rsidR="00065DA3" w:rsidRPr="000A7D69" w:rsidTr="00E66B19">
        <w:tc>
          <w:tcPr>
            <w:tcW w:w="468"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rPr>
                <w:b/>
                <w:color w:val="000000"/>
                <w:lang w:val="en-US"/>
              </w:rPr>
            </w:pPr>
            <w:r>
              <w:rPr>
                <w:b/>
                <w:color w:val="000000"/>
                <w:lang w:val="en-US"/>
              </w:rPr>
              <w:t>13</w:t>
            </w:r>
          </w:p>
        </w:tc>
        <w:tc>
          <w:tcPr>
            <w:tcW w:w="3184" w:type="dxa"/>
            <w:tcBorders>
              <w:top w:val="single" w:sz="4" w:space="0" w:color="auto"/>
              <w:left w:val="single" w:sz="4" w:space="0" w:color="auto"/>
              <w:bottom w:val="single" w:sz="4" w:space="0" w:color="auto"/>
              <w:right w:val="single" w:sz="4" w:space="0" w:color="auto"/>
            </w:tcBorders>
          </w:tcPr>
          <w:p w:rsidR="00065DA3" w:rsidRDefault="00065DA3" w:rsidP="00E66B19">
            <w:pPr>
              <w:rPr>
                <w:rFonts w:ascii="Times New Roman" w:hAnsi="Times New Roman"/>
                <w:sz w:val="24"/>
                <w:szCs w:val="24"/>
                <w:lang w:val="en-US"/>
              </w:rPr>
            </w:pPr>
            <w:r w:rsidRPr="000A7D69">
              <w:rPr>
                <w:rFonts w:ascii="Times New Roman" w:hAnsi="Times New Roman"/>
                <w:sz w:val="24"/>
                <w:szCs w:val="24"/>
                <w:lang w:val="en-US"/>
              </w:rPr>
              <w:t>Diseases that occur with the rash syndrome in children. Rubella.</w:t>
            </w:r>
          </w:p>
        </w:tc>
        <w:tc>
          <w:tcPr>
            <w:tcW w:w="4879"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rPr>
                <w:color w:val="000000"/>
                <w:lang w:val="en-US"/>
              </w:rPr>
            </w:pPr>
            <w:r w:rsidRPr="000A7D69">
              <w:rPr>
                <w:color w:val="000000"/>
                <w:lang w:val="en-US"/>
              </w:rPr>
              <w:t>Algorithm for diagnosis, treatment regimen,</w:t>
            </w:r>
          </w:p>
          <w:p w:rsidR="00065DA3" w:rsidRPr="000A7D69" w:rsidRDefault="00065DA3" w:rsidP="00E66B19">
            <w:pPr>
              <w:pStyle w:val="ad"/>
              <w:tabs>
                <w:tab w:val="left" w:pos="360"/>
              </w:tabs>
              <w:spacing w:after="0"/>
              <w:rPr>
                <w:color w:val="000000"/>
                <w:lang w:val="en-US"/>
              </w:rPr>
            </w:pPr>
            <w:r w:rsidRPr="000A7D69">
              <w:rPr>
                <w:color w:val="000000"/>
                <w:lang w:val="en-US"/>
              </w:rPr>
              <w:t>compilation of the clinical situation and learning GOVERNMENTAL histories.</w:t>
            </w:r>
          </w:p>
        </w:tc>
        <w:tc>
          <w:tcPr>
            <w:tcW w:w="1477"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jc w:val="center"/>
              <w:rPr>
                <w:color w:val="000000"/>
                <w:lang w:val="en-US"/>
              </w:rPr>
            </w:pPr>
            <w:r>
              <w:rPr>
                <w:color w:val="000000"/>
                <w:lang w:val="en-US"/>
              </w:rPr>
              <w:t>3</w:t>
            </w:r>
          </w:p>
        </w:tc>
      </w:tr>
      <w:tr w:rsidR="00065DA3" w:rsidRPr="000A7D69" w:rsidTr="00E66B19">
        <w:tc>
          <w:tcPr>
            <w:tcW w:w="468"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rPr>
                <w:b/>
                <w:color w:val="000000"/>
                <w:lang w:val="en-US"/>
              </w:rPr>
            </w:pPr>
            <w:r>
              <w:rPr>
                <w:b/>
                <w:color w:val="000000"/>
                <w:lang w:val="en-US"/>
              </w:rPr>
              <w:lastRenderedPageBreak/>
              <w:t>14</w:t>
            </w:r>
          </w:p>
        </w:tc>
        <w:tc>
          <w:tcPr>
            <w:tcW w:w="3184" w:type="dxa"/>
            <w:tcBorders>
              <w:top w:val="single" w:sz="4" w:space="0" w:color="auto"/>
              <w:left w:val="single" w:sz="4" w:space="0" w:color="auto"/>
              <w:bottom w:val="single" w:sz="4" w:space="0" w:color="auto"/>
              <w:right w:val="single" w:sz="4" w:space="0" w:color="auto"/>
            </w:tcBorders>
          </w:tcPr>
          <w:p w:rsidR="00065DA3" w:rsidRDefault="00065DA3" w:rsidP="00E66B19">
            <w:pPr>
              <w:rPr>
                <w:rFonts w:ascii="Times New Roman" w:hAnsi="Times New Roman"/>
                <w:sz w:val="24"/>
                <w:szCs w:val="24"/>
                <w:lang w:val="en-US"/>
              </w:rPr>
            </w:pPr>
            <w:r w:rsidRPr="000A7D69">
              <w:rPr>
                <w:rFonts w:ascii="Times New Roman" w:hAnsi="Times New Roman"/>
                <w:sz w:val="24"/>
                <w:szCs w:val="24"/>
                <w:lang w:val="en-US"/>
              </w:rPr>
              <w:t>Diseases that occur with the rash syndrome in children. scarlet fever</w:t>
            </w:r>
          </w:p>
        </w:tc>
        <w:tc>
          <w:tcPr>
            <w:tcW w:w="4879"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rPr>
                <w:color w:val="000000"/>
                <w:lang w:val="en-US"/>
              </w:rPr>
            </w:pPr>
            <w:r w:rsidRPr="000A7D69">
              <w:rPr>
                <w:color w:val="000000"/>
                <w:lang w:val="en-US"/>
              </w:rPr>
              <w:t>Algorithm for diagnosis, treatment regimen,</w:t>
            </w:r>
          </w:p>
          <w:p w:rsidR="00065DA3" w:rsidRPr="000A7D69" w:rsidRDefault="00065DA3" w:rsidP="00E66B19">
            <w:pPr>
              <w:pStyle w:val="ad"/>
              <w:tabs>
                <w:tab w:val="left" w:pos="360"/>
              </w:tabs>
              <w:spacing w:after="0"/>
              <w:rPr>
                <w:color w:val="000000"/>
                <w:lang w:val="en-US"/>
              </w:rPr>
            </w:pPr>
            <w:r w:rsidRPr="000A7D69">
              <w:rPr>
                <w:color w:val="000000"/>
                <w:lang w:val="en-US"/>
              </w:rPr>
              <w:t>compilation of the clinical situation and learning GOVERNMENTAL histories.</w:t>
            </w:r>
          </w:p>
        </w:tc>
        <w:tc>
          <w:tcPr>
            <w:tcW w:w="1477"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jc w:val="center"/>
              <w:rPr>
                <w:color w:val="000000"/>
                <w:lang w:val="en-US"/>
              </w:rPr>
            </w:pPr>
            <w:r>
              <w:rPr>
                <w:color w:val="000000"/>
                <w:lang w:val="en-US"/>
              </w:rPr>
              <w:t>3</w:t>
            </w:r>
          </w:p>
        </w:tc>
      </w:tr>
      <w:tr w:rsidR="00065DA3" w:rsidRPr="000A7D69" w:rsidTr="00E66B19">
        <w:tc>
          <w:tcPr>
            <w:tcW w:w="468"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rPr>
                <w:b/>
                <w:color w:val="000000"/>
                <w:lang w:val="en-US"/>
              </w:rPr>
            </w:pPr>
            <w:r>
              <w:rPr>
                <w:b/>
                <w:color w:val="000000"/>
                <w:lang w:val="en-US"/>
              </w:rPr>
              <w:t>15</w:t>
            </w:r>
          </w:p>
        </w:tc>
        <w:tc>
          <w:tcPr>
            <w:tcW w:w="3184" w:type="dxa"/>
            <w:tcBorders>
              <w:top w:val="single" w:sz="4" w:space="0" w:color="auto"/>
              <w:left w:val="single" w:sz="4" w:space="0" w:color="auto"/>
              <w:bottom w:val="single" w:sz="4" w:space="0" w:color="auto"/>
              <w:right w:val="single" w:sz="4" w:space="0" w:color="auto"/>
            </w:tcBorders>
          </w:tcPr>
          <w:p w:rsidR="00065DA3" w:rsidRDefault="00065DA3" w:rsidP="00E66B19">
            <w:pPr>
              <w:rPr>
                <w:rFonts w:ascii="Times New Roman" w:hAnsi="Times New Roman"/>
                <w:sz w:val="24"/>
                <w:szCs w:val="24"/>
                <w:lang w:val="en-US"/>
              </w:rPr>
            </w:pPr>
            <w:r w:rsidRPr="000A7D69">
              <w:rPr>
                <w:rFonts w:ascii="Times New Roman" w:hAnsi="Times New Roman"/>
                <w:sz w:val="24"/>
                <w:szCs w:val="24"/>
                <w:lang w:val="en-US"/>
              </w:rPr>
              <w:t>Diseases that occur with the syndrome limfoadeno-patii children. Infectious mononucleosis HYDRATED.</w:t>
            </w:r>
          </w:p>
        </w:tc>
        <w:tc>
          <w:tcPr>
            <w:tcW w:w="4879"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rPr>
                <w:color w:val="000000"/>
                <w:lang w:val="en-US"/>
              </w:rPr>
            </w:pPr>
            <w:r w:rsidRPr="000A7D69">
              <w:rPr>
                <w:color w:val="000000"/>
                <w:lang w:val="en-US"/>
              </w:rPr>
              <w:t>Algorithm for diagnosis, treatment regimen,</w:t>
            </w:r>
          </w:p>
          <w:p w:rsidR="00065DA3" w:rsidRPr="000A7D69" w:rsidRDefault="00065DA3" w:rsidP="00E66B19">
            <w:pPr>
              <w:pStyle w:val="ad"/>
              <w:tabs>
                <w:tab w:val="left" w:pos="360"/>
              </w:tabs>
              <w:spacing w:after="0"/>
              <w:rPr>
                <w:color w:val="000000"/>
                <w:lang w:val="en-US"/>
              </w:rPr>
            </w:pPr>
            <w:r w:rsidRPr="000A7D69">
              <w:rPr>
                <w:color w:val="000000"/>
                <w:lang w:val="en-US"/>
              </w:rPr>
              <w:t>compilation of the clinical situation and learning GOVERNMENTAL histories.</w:t>
            </w:r>
          </w:p>
        </w:tc>
        <w:tc>
          <w:tcPr>
            <w:tcW w:w="1477" w:type="dxa"/>
            <w:tcBorders>
              <w:top w:val="single" w:sz="4" w:space="0" w:color="auto"/>
              <w:left w:val="single" w:sz="4" w:space="0" w:color="auto"/>
              <w:bottom w:val="single" w:sz="4" w:space="0" w:color="auto"/>
              <w:right w:val="single" w:sz="4" w:space="0" w:color="auto"/>
            </w:tcBorders>
          </w:tcPr>
          <w:p w:rsidR="00065DA3" w:rsidRPr="000A7D69" w:rsidRDefault="00065DA3" w:rsidP="00E66B19">
            <w:pPr>
              <w:pStyle w:val="ad"/>
              <w:tabs>
                <w:tab w:val="left" w:pos="360"/>
              </w:tabs>
              <w:spacing w:after="0"/>
              <w:jc w:val="center"/>
              <w:rPr>
                <w:color w:val="000000"/>
                <w:lang w:val="en-US"/>
              </w:rPr>
            </w:pPr>
            <w:r>
              <w:rPr>
                <w:color w:val="000000"/>
                <w:lang w:val="en-US"/>
              </w:rPr>
              <w:t>3</w:t>
            </w:r>
          </w:p>
        </w:tc>
      </w:tr>
      <w:tr w:rsidR="00065DA3" w:rsidTr="00E66B19">
        <w:tc>
          <w:tcPr>
            <w:tcW w:w="468" w:type="dxa"/>
            <w:tcBorders>
              <w:top w:val="single" w:sz="4" w:space="0" w:color="auto"/>
              <w:left w:val="single" w:sz="4" w:space="0" w:color="auto"/>
              <w:bottom w:val="single" w:sz="4" w:space="0" w:color="auto"/>
              <w:right w:val="single" w:sz="4" w:space="0" w:color="auto"/>
            </w:tcBorders>
            <w:hideMark/>
          </w:tcPr>
          <w:p w:rsidR="00065DA3" w:rsidRPr="000A7D69" w:rsidRDefault="00065DA3" w:rsidP="00E66B19">
            <w:pPr>
              <w:pStyle w:val="ad"/>
              <w:tabs>
                <w:tab w:val="left" w:pos="360"/>
              </w:tabs>
              <w:spacing w:after="0"/>
              <w:rPr>
                <w:b/>
                <w:color w:val="000000"/>
                <w:lang w:val="en-US"/>
              </w:rPr>
            </w:pPr>
          </w:p>
        </w:tc>
        <w:tc>
          <w:tcPr>
            <w:tcW w:w="3184" w:type="dxa"/>
            <w:tcBorders>
              <w:top w:val="single" w:sz="4" w:space="0" w:color="auto"/>
              <w:left w:val="single" w:sz="4" w:space="0" w:color="auto"/>
              <w:bottom w:val="single" w:sz="4" w:space="0" w:color="auto"/>
              <w:right w:val="single" w:sz="4" w:space="0" w:color="auto"/>
            </w:tcBorders>
            <w:hideMark/>
          </w:tcPr>
          <w:p w:rsidR="00065DA3" w:rsidRDefault="00065DA3" w:rsidP="00E66B19">
            <w:pPr>
              <w:rPr>
                <w:rFonts w:ascii="Times New Roman" w:hAnsi="Times New Roman"/>
                <w:sz w:val="24"/>
                <w:szCs w:val="24"/>
                <w:lang w:val="en-US"/>
              </w:rPr>
            </w:pPr>
            <w:r>
              <w:rPr>
                <w:b/>
                <w:color w:val="000000"/>
                <w:lang w:val="en-US"/>
              </w:rPr>
              <w:t>Grand Total</w:t>
            </w:r>
            <w:r>
              <w:rPr>
                <w:b/>
                <w:color w:val="000000"/>
              </w:rPr>
              <w:t>:</w:t>
            </w:r>
          </w:p>
        </w:tc>
        <w:tc>
          <w:tcPr>
            <w:tcW w:w="4879" w:type="dxa"/>
            <w:tcBorders>
              <w:top w:val="single" w:sz="4" w:space="0" w:color="auto"/>
              <w:left w:val="single" w:sz="4" w:space="0" w:color="auto"/>
              <w:bottom w:val="single" w:sz="4" w:space="0" w:color="auto"/>
              <w:right w:val="single" w:sz="4" w:space="0" w:color="auto"/>
            </w:tcBorders>
            <w:hideMark/>
          </w:tcPr>
          <w:p w:rsidR="00065DA3" w:rsidRDefault="00065DA3" w:rsidP="00E66B19">
            <w:pPr>
              <w:spacing w:after="0"/>
              <w:rPr>
                <w:rFonts w:ascii="Times New Roman" w:hAnsi="Times New Roman"/>
                <w:bCs/>
                <w:color w:val="000000"/>
                <w:sz w:val="24"/>
                <w:szCs w:val="24"/>
                <w:lang w:val="kk-KZ"/>
              </w:rPr>
            </w:pPr>
          </w:p>
        </w:tc>
        <w:tc>
          <w:tcPr>
            <w:tcW w:w="1477" w:type="dxa"/>
            <w:tcBorders>
              <w:top w:val="single" w:sz="4" w:space="0" w:color="auto"/>
              <w:left w:val="single" w:sz="4" w:space="0" w:color="auto"/>
              <w:bottom w:val="single" w:sz="4" w:space="0" w:color="auto"/>
              <w:right w:val="single" w:sz="4" w:space="0" w:color="auto"/>
            </w:tcBorders>
            <w:hideMark/>
          </w:tcPr>
          <w:p w:rsidR="00065DA3" w:rsidRPr="001E7EB6" w:rsidRDefault="00065DA3" w:rsidP="00E66B19">
            <w:pPr>
              <w:pStyle w:val="ad"/>
              <w:tabs>
                <w:tab w:val="left" w:pos="360"/>
              </w:tabs>
              <w:spacing w:after="0"/>
              <w:jc w:val="center"/>
              <w:rPr>
                <w:color w:val="000000"/>
              </w:rPr>
            </w:pPr>
            <w:r w:rsidRPr="001E7EB6">
              <w:rPr>
                <w:b/>
                <w:color w:val="000000"/>
              </w:rPr>
              <w:t>45</w:t>
            </w:r>
          </w:p>
        </w:tc>
      </w:tr>
    </w:tbl>
    <w:p w:rsidR="00065DA3" w:rsidRPr="006B6524" w:rsidRDefault="00065DA3" w:rsidP="00065DA3">
      <w:pPr>
        <w:spacing w:after="0" w:line="240" w:lineRule="auto"/>
        <w:rPr>
          <w:rFonts w:ascii="Times New Roman" w:hAnsi="Times New Roman"/>
          <w:sz w:val="24"/>
          <w:szCs w:val="24"/>
          <w:lang w:val="en-US"/>
        </w:rPr>
      </w:pPr>
    </w:p>
    <w:p w:rsidR="00065DA3" w:rsidRDefault="00065DA3" w:rsidP="00065DA3">
      <w:pPr>
        <w:spacing w:after="0" w:line="240" w:lineRule="auto"/>
        <w:rPr>
          <w:rFonts w:ascii="Times New Roman" w:hAnsi="Times New Roman"/>
          <w:b/>
          <w:sz w:val="24"/>
          <w:szCs w:val="24"/>
          <w:lang w:val="en-US"/>
        </w:rPr>
        <w:sectPr w:rsidR="00065DA3" w:rsidSect="00CB4BFD">
          <w:footerReference w:type="default" r:id="rId9"/>
          <w:pgSz w:w="11906" w:h="16838"/>
          <w:pgMar w:top="1134" w:right="707" w:bottom="851" w:left="1276" w:header="680" w:footer="283" w:gutter="0"/>
          <w:cols w:space="708"/>
          <w:docGrid w:linePitch="360"/>
        </w:sectPr>
      </w:pPr>
    </w:p>
    <w:p w:rsidR="00065DA3" w:rsidRPr="00D62758" w:rsidRDefault="00065DA3" w:rsidP="00065DA3">
      <w:pPr>
        <w:spacing w:after="0" w:line="240" w:lineRule="auto"/>
        <w:jc w:val="center"/>
        <w:rPr>
          <w:rFonts w:ascii="Times New Roman" w:hAnsi="Times New Roman"/>
          <w:b/>
          <w:sz w:val="24"/>
          <w:szCs w:val="24"/>
          <w:lang w:val="en-US"/>
        </w:rPr>
      </w:pPr>
      <w:r w:rsidRPr="00D62758">
        <w:rPr>
          <w:rFonts w:ascii="Times New Roman" w:hAnsi="Times New Roman"/>
          <w:b/>
          <w:sz w:val="24"/>
          <w:szCs w:val="24"/>
          <w:lang w:val="en-US"/>
        </w:rPr>
        <w:lastRenderedPageBreak/>
        <w:t>Competency assessment formedness</w:t>
      </w:r>
    </w:p>
    <w:p w:rsidR="00065DA3" w:rsidRDefault="00065DA3" w:rsidP="00065DA3">
      <w:pPr>
        <w:spacing w:after="0" w:line="240" w:lineRule="auto"/>
        <w:rPr>
          <w:rFonts w:ascii="Times New Roman" w:hAnsi="Times New Roman"/>
          <w:b/>
          <w:sz w:val="24"/>
          <w:szCs w:val="24"/>
          <w:lang w:val="en-US"/>
        </w:rPr>
      </w:pPr>
    </w:p>
    <w:tbl>
      <w:tblPr>
        <w:tblStyle w:val="ac"/>
        <w:tblW w:w="0" w:type="auto"/>
        <w:tblLayout w:type="fixed"/>
        <w:tblLook w:val="04A0"/>
      </w:tblPr>
      <w:tblGrid>
        <w:gridCol w:w="458"/>
        <w:gridCol w:w="926"/>
        <w:gridCol w:w="2268"/>
        <w:gridCol w:w="2622"/>
        <w:gridCol w:w="2100"/>
        <w:gridCol w:w="2143"/>
        <w:gridCol w:w="2229"/>
        <w:gridCol w:w="2040"/>
      </w:tblGrid>
      <w:tr w:rsidR="00065DA3" w:rsidTr="00E66B19">
        <w:tc>
          <w:tcPr>
            <w:tcW w:w="458" w:type="dxa"/>
            <w:vMerge w:val="restart"/>
          </w:tcPr>
          <w:p w:rsidR="00065DA3" w:rsidRDefault="00065DA3" w:rsidP="00E66B19">
            <w:pPr>
              <w:jc w:val="center"/>
              <w:rPr>
                <w:rFonts w:ascii="Times New Roman" w:hAnsi="Times New Roman"/>
                <w:b/>
                <w:sz w:val="24"/>
                <w:szCs w:val="24"/>
              </w:rPr>
            </w:pPr>
            <w:r>
              <w:rPr>
                <w:rFonts w:ascii="Times New Roman" w:hAnsi="Times New Roman"/>
                <w:b/>
                <w:sz w:val="24"/>
                <w:szCs w:val="24"/>
              </w:rPr>
              <w:t>№</w:t>
            </w:r>
          </w:p>
          <w:p w:rsidR="00065DA3" w:rsidRDefault="00065DA3" w:rsidP="00E66B19">
            <w:pPr>
              <w:jc w:val="center"/>
              <w:rPr>
                <w:rFonts w:ascii="Times New Roman" w:hAnsi="Times New Roman"/>
                <w:b/>
                <w:sz w:val="24"/>
                <w:szCs w:val="24"/>
              </w:rPr>
            </w:pPr>
            <w:r>
              <w:rPr>
                <w:rFonts w:ascii="Times New Roman" w:hAnsi="Times New Roman"/>
                <w:b/>
                <w:sz w:val="24"/>
                <w:szCs w:val="24"/>
              </w:rPr>
              <w:t>П</w:t>
            </w:r>
          </w:p>
          <w:p w:rsidR="00065DA3" w:rsidRPr="00330D8D" w:rsidRDefault="00065DA3" w:rsidP="00E66B19">
            <w:pPr>
              <w:jc w:val="center"/>
              <w:rPr>
                <w:rFonts w:ascii="Times New Roman" w:hAnsi="Times New Roman"/>
                <w:b/>
                <w:sz w:val="24"/>
                <w:szCs w:val="24"/>
              </w:rPr>
            </w:pPr>
            <w:r>
              <w:rPr>
                <w:rFonts w:ascii="Times New Roman" w:hAnsi="Times New Roman"/>
                <w:b/>
                <w:sz w:val="24"/>
                <w:szCs w:val="24"/>
              </w:rPr>
              <w:t>п</w:t>
            </w:r>
          </w:p>
        </w:tc>
        <w:tc>
          <w:tcPr>
            <w:tcW w:w="926" w:type="dxa"/>
            <w:vMerge w:val="restart"/>
          </w:tcPr>
          <w:p w:rsidR="00065DA3" w:rsidRPr="00330D8D" w:rsidRDefault="00065DA3" w:rsidP="00E66B19">
            <w:pPr>
              <w:jc w:val="center"/>
              <w:rPr>
                <w:rFonts w:ascii="Times New Roman" w:hAnsi="Times New Roman"/>
                <w:b/>
                <w:sz w:val="24"/>
                <w:szCs w:val="24"/>
              </w:rPr>
            </w:pPr>
            <w:r>
              <w:rPr>
                <w:rFonts w:ascii="Times New Roman" w:hAnsi="Times New Roman"/>
                <w:b/>
                <w:sz w:val="24"/>
                <w:szCs w:val="24"/>
              </w:rPr>
              <w:t>Typesofwork</w:t>
            </w:r>
          </w:p>
        </w:tc>
        <w:tc>
          <w:tcPr>
            <w:tcW w:w="2268" w:type="dxa"/>
            <w:vMerge w:val="restart"/>
          </w:tcPr>
          <w:p w:rsidR="00065DA3" w:rsidRPr="00330D8D" w:rsidRDefault="00065DA3" w:rsidP="00E66B19">
            <w:pPr>
              <w:jc w:val="center"/>
              <w:rPr>
                <w:rFonts w:ascii="Times New Roman" w:hAnsi="Times New Roman"/>
                <w:b/>
                <w:sz w:val="24"/>
                <w:szCs w:val="24"/>
              </w:rPr>
            </w:pPr>
            <w:r>
              <w:rPr>
                <w:rFonts w:ascii="Times New Roman" w:hAnsi="Times New Roman"/>
                <w:b/>
                <w:color w:val="000000"/>
                <w:sz w:val="24"/>
                <w:szCs w:val="24"/>
                <w:lang w:val="en-US"/>
              </w:rPr>
              <w:t>Themes</w:t>
            </w:r>
          </w:p>
        </w:tc>
        <w:tc>
          <w:tcPr>
            <w:tcW w:w="11134" w:type="dxa"/>
            <w:gridSpan w:val="5"/>
          </w:tcPr>
          <w:p w:rsidR="00065DA3" w:rsidRPr="00330D8D" w:rsidRDefault="00065DA3" w:rsidP="00E66B19">
            <w:pPr>
              <w:jc w:val="center"/>
              <w:rPr>
                <w:rFonts w:ascii="Times New Roman" w:hAnsi="Times New Roman"/>
                <w:b/>
                <w:sz w:val="24"/>
                <w:szCs w:val="24"/>
              </w:rPr>
            </w:pPr>
            <w:r>
              <w:rPr>
                <w:rFonts w:ascii="Times New Roman" w:hAnsi="Times New Roman"/>
                <w:b/>
                <w:sz w:val="24"/>
                <w:szCs w:val="24"/>
              </w:rPr>
              <w:t>Assessedcompetencies</w:t>
            </w:r>
          </w:p>
        </w:tc>
      </w:tr>
      <w:tr w:rsidR="00065DA3" w:rsidTr="00E66B19">
        <w:tc>
          <w:tcPr>
            <w:tcW w:w="458" w:type="dxa"/>
            <w:vMerge/>
          </w:tcPr>
          <w:p w:rsidR="00065DA3" w:rsidRDefault="00065DA3" w:rsidP="00E66B19">
            <w:pPr>
              <w:rPr>
                <w:rFonts w:ascii="Times New Roman" w:hAnsi="Times New Roman"/>
                <w:sz w:val="24"/>
                <w:szCs w:val="24"/>
              </w:rPr>
            </w:pPr>
          </w:p>
        </w:tc>
        <w:tc>
          <w:tcPr>
            <w:tcW w:w="926" w:type="dxa"/>
            <w:vMerge/>
          </w:tcPr>
          <w:p w:rsidR="00065DA3" w:rsidRDefault="00065DA3" w:rsidP="00E66B19">
            <w:pPr>
              <w:rPr>
                <w:rFonts w:ascii="Times New Roman" w:hAnsi="Times New Roman"/>
                <w:sz w:val="24"/>
                <w:szCs w:val="24"/>
              </w:rPr>
            </w:pPr>
          </w:p>
        </w:tc>
        <w:tc>
          <w:tcPr>
            <w:tcW w:w="2268" w:type="dxa"/>
            <w:vMerge/>
          </w:tcPr>
          <w:p w:rsidR="00065DA3" w:rsidRDefault="00065DA3" w:rsidP="00E66B19">
            <w:pPr>
              <w:rPr>
                <w:rFonts w:ascii="Times New Roman" w:hAnsi="Times New Roman"/>
                <w:sz w:val="24"/>
                <w:szCs w:val="24"/>
              </w:rPr>
            </w:pPr>
          </w:p>
        </w:tc>
        <w:tc>
          <w:tcPr>
            <w:tcW w:w="2622" w:type="dxa"/>
          </w:tcPr>
          <w:p w:rsidR="00065DA3" w:rsidRDefault="00065DA3" w:rsidP="00E66B19">
            <w:pPr>
              <w:jc w:val="center"/>
              <w:rPr>
                <w:rFonts w:ascii="Times New Roman" w:hAnsi="Times New Roman"/>
                <w:sz w:val="24"/>
                <w:szCs w:val="24"/>
              </w:rPr>
            </w:pPr>
            <w:r>
              <w:rPr>
                <w:rFonts w:ascii="Times New Roman" w:hAnsi="Times New Roman"/>
                <w:sz w:val="24"/>
                <w:szCs w:val="24"/>
              </w:rPr>
              <w:t>Knowledge</w:t>
            </w:r>
          </w:p>
        </w:tc>
        <w:tc>
          <w:tcPr>
            <w:tcW w:w="2100" w:type="dxa"/>
          </w:tcPr>
          <w:p w:rsidR="00065DA3" w:rsidRDefault="00065DA3" w:rsidP="00E66B19">
            <w:pPr>
              <w:jc w:val="center"/>
              <w:rPr>
                <w:rFonts w:ascii="Times New Roman" w:hAnsi="Times New Roman"/>
                <w:sz w:val="24"/>
                <w:szCs w:val="24"/>
              </w:rPr>
            </w:pPr>
            <w:r>
              <w:rPr>
                <w:rFonts w:ascii="Times New Roman" w:hAnsi="Times New Roman"/>
                <w:sz w:val="24"/>
                <w:szCs w:val="24"/>
              </w:rPr>
              <w:t>Practicalskills</w:t>
            </w:r>
          </w:p>
        </w:tc>
        <w:tc>
          <w:tcPr>
            <w:tcW w:w="2143" w:type="dxa"/>
          </w:tcPr>
          <w:p w:rsidR="00065DA3" w:rsidRDefault="00065DA3" w:rsidP="00E66B19">
            <w:pPr>
              <w:jc w:val="center"/>
              <w:rPr>
                <w:rFonts w:ascii="Times New Roman" w:hAnsi="Times New Roman"/>
                <w:sz w:val="24"/>
                <w:szCs w:val="24"/>
              </w:rPr>
            </w:pPr>
            <w:r>
              <w:rPr>
                <w:rFonts w:ascii="Times New Roman" w:hAnsi="Times New Roman"/>
                <w:sz w:val="24"/>
                <w:szCs w:val="24"/>
              </w:rPr>
              <w:t>Communicativeskills</w:t>
            </w:r>
          </w:p>
        </w:tc>
        <w:tc>
          <w:tcPr>
            <w:tcW w:w="2229" w:type="dxa"/>
          </w:tcPr>
          <w:p w:rsidR="00065DA3" w:rsidRDefault="00065DA3" w:rsidP="00E66B19">
            <w:pPr>
              <w:jc w:val="center"/>
              <w:rPr>
                <w:rFonts w:ascii="Times New Roman" w:hAnsi="Times New Roman"/>
                <w:sz w:val="24"/>
                <w:szCs w:val="24"/>
              </w:rPr>
            </w:pPr>
            <w:r>
              <w:rPr>
                <w:rFonts w:ascii="Times New Roman" w:hAnsi="Times New Roman"/>
                <w:sz w:val="24"/>
                <w:szCs w:val="24"/>
              </w:rPr>
              <w:t>Legalcompetence</w:t>
            </w:r>
          </w:p>
        </w:tc>
        <w:tc>
          <w:tcPr>
            <w:tcW w:w="2040" w:type="dxa"/>
          </w:tcPr>
          <w:p w:rsidR="00065DA3" w:rsidRDefault="00065DA3" w:rsidP="00E66B19">
            <w:pPr>
              <w:jc w:val="center"/>
              <w:rPr>
                <w:rFonts w:ascii="Times New Roman" w:hAnsi="Times New Roman"/>
                <w:sz w:val="24"/>
                <w:szCs w:val="24"/>
              </w:rPr>
            </w:pPr>
            <w:r>
              <w:rPr>
                <w:rFonts w:ascii="Times New Roman" w:hAnsi="Times New Roman"/>
                <w:sz w:val="24"/>
                <w:szCs w:val="24"/>
              </w:rPr>
              <w:t>Self</w:t>
            </w:r>
            <w:r>
              <w:rPr>
                <w:rFonts w:ascii="Times New Roman" w:hAnsi="Times New Roman"/>
                <w:sz w:val="24"/>
                <w:szCs w:val="24"/>
                <w:lang w:val="en-US"/>
              </w:rPr>
              <w:t>d</w:t>
            </w:r>
            <w:r>
              <w:rPr>
                <w:rFonts w:ascii="Times New Roman" w:hAnsi="Times New Roman"/>
                <w:sz w:val="24"/>
                <w:szCs w:val="24"/>
              </w:rPr>
              <w:t>evelopment</w:t>
            </w:r>
          </w:p>
        </w:tc>
      </w:tr>
      <w:tr w:rsidR="00065DA3" w:rsidRPr="00D62758" w:rsidTr="00E66B19">
        <w:tc>
          <w:tcPr>
            <w:tcW w:w="458" w:type="dxa"/>
          </w:tcPr>
          <w:p w:rsidR="00065DA3" w:rsidRDefault="00065DA3" w:rsidP="00E66B19">
            <w:pPr>
              <w:rPr>
                <w:rFonts w:ascii="Times New Roman" w:hAnsi="Times New Roman"/>
                <w:sz w:val="24"/>
                <w:szCs w:val="24"/>
              </w:rPr>
            </w:pPr>
            <w:r>
              <w:rPr>
                <w:rFonts w:ascii="Times New Roman" w:hAnsi="Times New Roman"/>
                <w:sz w:val="24"/>
                <w:szCs w:val="24"/>
              </w:rPr>
              <w:t>1.</w:t>
            </w:r>
          </w:p>
          <w:p w:rsidR="00065DA3" w:rsidRDefault="00065DA3" w:rsidP="00E66B19">
            <w:pPr>
              <w:rPr>
                <w:rFonts w:ascii="Times New Roman" w:hAnsi="Times New Roman"/>
                <w:sz w:val="24"/>
                <w:szCs w:val="24"/>
              </w:rPr>
            </w:pPr>
            <w:r>
              <w:rPr>
                <w:rFonts w:ascii="Times New Roman" w:hAnsi="Times New Roman"/>
                <w:sz w:val="24"/>
                <w:szCs w:val="24"/>
              </w:rPr>
              <w:t>1</w:t>
            </w:r>
          </w:p>
        </w:tc>
        <w:tc>
          <w:tcPr>
            <w:tcW w:w="926" w:type="dxa"/>
          </w:tcPr>
          <w:p w:rsidR="00065DA3" w:rsidRPr="008C6102" w:rsidRDefault="00065DA3" w:rsidP="00E66B19">
            <w:pPr>
              <w:rPr>
                <w:rFonts w:ascii="Times New Roman" w:hAnsi="Times New Roman"/>
                <w:sz w:val="24"/>
                <w:szCs w:val="24"/>
                <w:lang w:val="en-US"/>
              </w:rPr>
            </w:pPr>
            <w:r>
              <w:rPr>
                <w:rFonts w:ascii="Times New Roman" w:hAnsi="Times New Roman"/>
                <w:sz w:val="24"/>
                <w:szCs w:val="24"/>
                <w:lang w:val="en-US"/>
              </w:rPr>
              <w:t>W</w:t>
            </w:r>
            <w:r w:rsidRPr="008C6102">
              <w:rPr>
                <w:rFonts w:ascii="Times New Roman" w:hAnsi="Times New Roman"/>
                <w:sz w:val="24"/>
                <w:szCs w:val="24"/>
                <w:lang w:val="en-US"/>
              </w:rPr>
              <w:t>orkshop</w:t>
            </w:r>
          </w:p>
        </w:tc>
        <w:tc>
          <w:tcPr>
            <w:tcW w:w="2268" w:type="dxa"/>
          </w:tcPr>
          <w:p w:rsidR="00065DA3" w:rsidRPr="008C6102" w:rsidRDefault="00065DA3" w:rsidP="00E66B19">
            <w:pPr>
              <w:rPr>
                <w:rFonts w:ascii="Times New Roman" w:hAnsi="Times New Roman"/>
                <w:sz w:val="24"/>
                <w:szCs w:val="24"/>
                <w:lang w:val="en-US"/>
              </w:rPr>
            </w:pPr>
            <w:r w:rsidRPr="000A7D69">
              <w:rPr>
                <w:rFonts w:ascii="Times New Roman" w:hAnsi="Times New Roman"/>
                <w:sz w:val="24"/>
                <w:szCs w:val="24"/>
                <w:lang w:val="kk-KZ"/>
              </w:rPr>
              <w:t>Introduction. Introduction to the program. Assessment and classification of diseases in children from 2 to 5 years.</w:t>
            </w:r>
            <w:r w:rsidRPr="008C6102">
              <w:rPr>
                <w:rFonts w:ascii="Times New Roman" w:hAnsi="Times New Roman"/>
                <w:sz w:val="24"/>
                <w:szCs w:val="24"/>
                <w:lang w:val="en-US"/>
              </w:rPr>
              <w:t xml:space="preserve">. </w:t>
            </w:r>
          </w:p>
        </w:tc>
        <w:tc>
          <w:tcPr>
            <w:tcW w:w="2622" w:type="dxa"/>
          </w:tcPr>
          <w:p w:rsidR="00065DA3" w:rsidRPr="00127576" w:rsidRDefault="00065DA3" w:rsidP="00E66B19">
            <w:pPr>
              <w:pStyle w:val="ad"/>
              <w:tabs>
                <w:tab w:val="left" w:pos="360"/>
              </w:tabs>
              <w:spacing w:after="0"/>
              <w:rPr>
                <w:b/>
                <w:lang w:val="en-US"/>
              </w:rPr>
            </w:pPr>
            <w:r>
              <w:rPr>
                <w:lang w:val="en-US"/>
              </w:rPr>
              <w:t>T</w:t>
            </w:r>
            <w:r w:rsidRPr="00127576">
              <w:rPr>
                <w:lang w:val="en-US"/>
              </w:rPr>
              <w:t xml:space="preserve">ests, clinical analysis of patient or copies of medical </w:t>
            </w:r>
            <w:r>
              <w:rPr>
                <w:lang w:val="en-US"/>
              </w:rPr>
              <w:t>card</w:t>
            </w:r>
          </w:p>
        </w:tc>
        <w:tc>
          <w:tcPr>
            <w:tcW w:w="2100" w:type="dxa"/>
          </w:tcPr>
          <w:p w:rsidR="00065DA3" w:rsidRPr="00127576" w:rsidRDefault="00065DA3" w:rsidP="00E66B19">
            <w:pPr>
              <w:rPr>
                <w:rFonts w:ascii="Times New Roman" w:hAnsi="Times New Roman"/>
                <w:sz w:val="24"/>
                <w:szCs w:val="24"/>
                <w:lang w:val="en-US"/>
              </w:rPr>
            </w:pPr>
          </w:p>
        </w:tc>
        <w:tc>
          <w:tcPr>
            <w:tcW w:w="2143" w:type="dxa"/>
          </w:tcPr>
          <w:p w:rsidR="00065DA3" w:rsidRPr="00FA7BAE" w:rsidRDefault="00065DA3" w:rsidP="00E66B19">
            <w:pPr>
              <w:rPr>
                <w:rFonts w:ascii="Times New Roman" w:hAnsi="Times New Roman"/>
                <w:sz w:val="24"/>
                <w:szCs w:val="24"/>
                <w:lang w:val="en-US"/>
              </w:rPr>
            </w:pPr>
            <w:r w:rsidRPr="003277F7">
              <w:rPr>
                <w:rStyle w:val="hps"/>
                <w:rFonts w:ascii="Times New Roman" w:hAnsi="Times New Roman"/>
                <w:sz w:val="24"/>
                <w:szCs w:val="24"/>
              </w:rPr>
              <w:t>Effectivecommunication with the mother</w:t>
            </w:r>
          </w:p>
        </w:tc>
        <w:tc>
          <w:tcPr>
            <w:tcW w:w="2229" w:type="dxa"/>
          </w:tcPr>
          <w:p w:rsidR="00065DA3" w:rsidRPr="00FA7BAE" w:rsidRDefault="00065DA3" w:rsidP="00E66B19">
            <w:pPr>
              <w:rPr>
                <w:rFonts w:ascii="Times New Roman" w:hAnsi="Times New Roman"/>
                <w:sz w:val="24"/>
                <w:szCs w:val="24"/>
                <w:lang w:val="en-US"/>
              </w:rPr>
            </w:pPr>
          </w:p>
        </w:tc>
        <w:tc>
          <w:tcPr>
            <w:tcW w:w="2040" w:type="dxa"/>
          </w:tcPr>
          <w:p w:rsidR="00065DA3" w:rsidRPr="00FA7BAE" w:rsidRDefault="00065DA3" w:rsidP="00E66B19">
            <w:pPr>
              <w:rPr>
                <w:rFonts w:ascii="Times New Roman" w:hAnsi="Times New Roman"/>
                <w:sz w:val="24"/>
                <w:szCs w:val="24"/>
                <w:lang w:val="en-US"/>
              </w:rPr>
            </w:pPr>
          </w:p>
        </w:tc>
      </w:tr>
      <w:tr w:rsidR="00065DA3" w:rsidTr="00E66B19">
        <w:tc>
          <w:tcPr>
            <w:tcW w:w="458" w:type="dxa"/>
          </w:tcPr>
          <w:p w:rsidR="00065DA3" w:rsidRDefault="00065DA3" w:rsidP="00E66B19">
            <w:pPr>
              <w:rPr>
                <w:rFonts w:ascii="Times New Roman" w:hAnsi="Times New Roman"/>
                <w:sz w:val="24"/>
                <w:szCs w:val="24"/>
              </w:rPr>
            </w:pPr>
            <w:r>
              <w:rPr>
                <w:rFonts w:ascii="Times New Roman" w:hAnsi="Times New Roman"/>
                <w:sz w:val="24"/>
                <w:szCs w:val="24"/>
              </w:rPr>
              <w:t>1.2</w:t>
            </w:r>
          </w:p>
        </w:tc>
        <w:tc>
          <w:tcPr>
            <w:tcW w:w="926" w:type="dxa"/>
          </w:tcPr>
          <w:p w:rsidR="00065DA3" w:rsidRPr="008C6102" w:rsidRDefault="00065DA3" w:rsidP="00E66B19">
            <w:pPr>
              <w:rPr>
                <w:rFonts w:ascii="Times New Roman" w:hAnsi="Times New Roman"/>
                <w:sz w:val="24"/>
                <w:szCs w:val="24"/>
                <w:lang w:val="en-US"/>
              </w:rPr>
            </w:pPr>
            <w:r>
              <w:rPr>
                <w:rFonts w:ascii="Times New Roman" w:hAnsi="Times New Roman"/>
                <w:sz w:val="24"/>
                <w:szCs w:val="24"/>
                <w:lang w:val="en-US"/>
              </w:rPr>
              <w:t>W</w:t>
            </w:r>
            <w:r w:rsidRPr="008C6102">
              <w:rPr>
                <w:rFonts w:ascii="Times New Roman" w:hAnsi="Times New Roman"/>
                <w:sz w:val="24"/>
                <w:szCs w:val="24"/>
                <w:lang w:val="en-US"/>
              </w:rPr>
              <w:t>orkshop</w:t>
            </w:r>
          </w:p>
        </w:tc>
        <w:tc>
          <w:tcPr>
            <w:tcW w:w="2268" w:type="dxa"/>
          </w:tcPr>
          <w:p w:rsidR="00065DA3" w:rsidRPr="00277B1D" w:rsidRDefault="00065DA3" w:rsidP="00E66B19">
            <w:pPr>
              <w:rPr>
                <w:rFonts w:ascii="Times New Roman" w:hAnsi="Times New Roman"/>
                <w:sz w:val="24"/>
                <w:szCs w:val="24"/>
              </w:rPr>
            </w:pPr>
            <w:r w:rsidRPr="000A7D69">
              <w:rPr>
                <w:rFonts w:ascii="Times New Roman" w:hAnsi="Times New Roman"/>
                <w:sz w:val="24"/>
                <w:szCs w:val="24"/>
                <w:lang w:val="en-US"/>
              </w:rPr>
              <w:t>Determination of danger signs</w:t>
            </w:r>
          </w:p>
        </w:tc>
        <w:tc>
          <w:tcPr>
            <w:tcW w:w="2622" w:type="dxa"/>
          </w:tcPr>
          <w:p w:rsidR="00065DA3" w:rsidRPr="00127576" w:rsidRDefault="00065DA3" w:rsidP="00E66B19">
            <w:pPr>
              <w:pStyle w:val="ad"/>
              <w:tabs>
                <w:tab w:val="left" w:pos="360"/>
              </w:tabs>
              <w:spacing w:after="0"/>
              <w:rPr>
                <w:lang w:val="en-US"/>
              </w:rPr>
            </w:pPr>
            <w:r>
              <w:rPr>
                <w:lang w:val="en-US"/>
              </w:rPr>
              <w:t>T</w:t>
            </w:r>
            <w:r w:rsidRPr="00127576">
              <w:rPr>
                <w:lang w:val="en-US"/>
              </w:rPr>
              <w:t xml:space="preserve">ests, clinical analysis of patient or copies of medical </w:t>
            </w:r>
            <w:r>
              <w:rPr>
                <w:lang w:val="en-US"/>
              </w:rPr>
              <w:t>card</w:t>
            </w:r>
          </w:p>
        </w:tc>
        <w:tc>
          <w:tcPr>
            <w:tcW w:w="2100" w:type="dxa"/>
          </w:tcPr>
          <w:p w:rsidR="00065DA3" w:rsidRPr="00127576" w:rsidRDefault="00065DA3" w:rsidP="00E66B19">
            <w:pPr>
              <w:rPr>
                <w:rFonts w:ascii="Times New Roman" w:hAnsi="Times New Roman"/>
                <w:sz w:val="24"/>
                <w:szCs w:val="24"/>
                <w:lang w:val="en-US"/>
              </w:rPr>
            </w:pPr>
          </w:p>
        </w:tc>
        <w:tc>
          <w:tcPr>
            <w:tcW w:w="2143" w:type="dxa"/>
          </w:tcPr>
          <w:p w:rsidR="00065DA3" w:rsidRDefault="00065DA3" w:rsidP="00E66B19">
            <w:pPr>
              <w:rPr>
                <w:rFonts w:ascii="Times New Roman" w:hAnsi="Times New Roman"/>
                <w:sz w:val="24"/>
                <w:szCs w:val="24"/>
              </w:rPr>
            </w:pPr>
            <w:r>
              <w:rPr>
                <w:rFonts w:ascii="Times New Roman" w:hAnsi="Times New Roman"/>
                <w:sz w:val="24"/>
                <w:szCs w:val="24"/>
              </w:rPr>
              <w:t>Effectivecommunicationwithmother</w:t>
            </w:r>
          </w:p>
        </w:tc>
        <w:tc>
          <w:tcPr>
            <w:tcW w:w="2229" w:type="dxa"/>
          </w:tcPr>
          <w:p w:rsidR="00065DA3" w:rsidRDefault="00065DA3" w:rsidP="00E66B19">
            <w:pPr>
              <w:rPr>
                <w:rFonts w:ascii="Times New Roman" w:hAnsi="Times New Roman"/>
                <w:sz w:val="24"/>
                <w:szCs w:val="24"/>
              </w:rPr>
            </w:pPr>
          </w:p>
        </w:tc>
        <w:tc>
          <w:tcPr>
            <w:tcW w:w="2040" w:type="dxa"/>
          </w:tcPr>
          <w:p w:rsidR="00065DA3" w:rsidRDefault="00065DA3" w:rsidP="00E66B19">
            <w:pPr>
              <w:rPr>
                <w:rFonts w:ascii="Times New Roman" w:hAnsi="Times New Roman"/>
                <w:sz w:val="24"/>
                <w:szCs w:val="24"/>
              </w:rPr>
            </w:pPr>
          </w:p>
        </w:tc>
      </w:tr>
      <w:tr w:rsidR="00065DA3" w:rsidTr="00E66B19">
        <w:tc>
          <w:tcPr>
            <w:tcW w:w="458" w:type="dxa"/>
          </w:tcPr>
          <w:p w:rsidR="00065DA3" w:rsidRDefault="00065DA3" w:rsidP="00E66B19">
            <w:pPr>
              <w:rPr>
                <w:rFonts w:ascii="Times New Roman" w:hAnsi="Times New Roman"/>
                <w:sz w:val="24"/>
                <w:szCs w:val="24"/>
              </w:rPr>
            </w:pPr>
            <w:r>
              <w:rPr>
                <w:rFonts w:ascii="Times New Roman" w:hAnsi="Times New Roman"/>
                <w:sz w:val="24"/>
                <w:szCs w:val="24"/>
              </w:rPr>
              <w:t>1.3</w:t>
            </w:r>
          </w:p>
        </w:tc>
        <w:tc>
          <w:tcPr>
            <w:tcW w:w="926" w:type="dxa"/>
          </w:tcPr>
          <w:p w:rsidR="00065DA3" w:rsidRPr="008C6102" w:rsidRDefault="00065DA3" w:rsidP="00E66B19">
            <w:pPr>
              <w:rPr>
                <w:rFonts w:ascii="Times New Roman" w:hAnsi="Times New Roman"/>
                <w:sz w:val="24"/>
                <w:szCs w:val="24"/>
                <w:lang w:val="en-US"/>
              </w:rPr>
            </w:pPr>
            <w:r>
              <w:rPr>
                <w:rFonts w:ascii="Times New Roman" w:hAnsi="Times New Roman"/>
                <w:sz w:val="24"/>
                <w:szCs w:val="24"/>
                <w:lang w:val="en-US"/>
              </w:rPr>
              <w:t>W</w:t>
            </w:r>
            <w:r w:rsidRPr="008C6102">
              <w:rPr>
                <w:rFonts w:ascii="Times New Roman" w:hAnsi="Times New Roman"/>
                <w:sz w:val="24"/>
                <w:szCs w:val="24"/>
                <w:lang w:val="en-US"/>
              </w:rPr>
              <w:t>orkshop</w:t>
            </w:r>
          </w:p>
        </w:tc>
        <w:tc>
          <w:tcPr>
            <w:tcW w:w="2268" w:type="dxa"/>
          </w:tcPr>
          <w:p w:rsidR="00065DA3" w:rsidRPr="008B6BFD" w:rsidRDefault="00065DA3" w:rsidP="00E66B19">
            <w:pPr>
              <w:rPr>
                <w:rFonts w:ascii="Times New Roman" w:hAnsi="Times New Roman"/>
                <w:sz w:val="24"/>
                <w:szCs w:val="24"/>
                <w:lang w:val="en-US"/>
              </w:rPr>
            </w:pPr>
            <w:r w:rsidRPr="008B6BFD">
              <w:rPr>
                <w:rFonts w:ascii="Times New Roman" w:hAnsi="Times New Roman"/>
                <w:sz w:val="24"/>
                <w:szCs w:val="24"/>
                <w:lang w:val="en-US"/>
              </w:rPr>
              <w:t>Evaluation and classification of cough</w:t>
            </w:r>
          </w:p>
        </w:tc>
        <w:tc>
          <w:tcPr>
            <w:tcW w:w="2622" w:type="dxa"/>
          </w:tcPr>
          <w:p w:rsidR="00065DA3" w:rsidRPr="00127576" w:rsidRDefault="00065DA3" w:rsidP="00E66B19">
            <w:pPr>
              <w:pStyle w:val="ad"/>
              <w:tabs>
                <w:tab w:val="left" w:pos="360"/>
              </w:tabs>
              <w:spacing w:after="0"/>
              <w:rPr>
                <w:b/>
                <w:lang w:val="en-US"/>
              </w:rPr>
            </w:pPr>
            <w:r>
              <w:rPr>
                <w:lang w:val="en-US"/>
              </w:rPr>
              <w:t>T</w:t>
            </w:r>
            <w:r w:rsidRPr="00127576">
              <w:rPr>
                <w:lang w:val="en-US"/>
              </w:rPr>
              <w:t xml:space="preserve">ests, clinical analysis of patient or copies of medical </w:t>
            </w:r>
            <w:r>
              <w:rPr>
                <w:lang w:val="en-US"/>
              </w:rPr>
              <w:t>card</w:t>
            </w:r>
          </w:p>
        </w:tc>
        <w:tc>
          <w:tcPr>
            <w:tcW w:w="2100" w:type="dxa"/>
          </w:tcPr>
          <w:p w:rsidR="00065DA3" w:rsidRDefault="00065DA3" w:rsidP="00E66B19">
            <w:pPr>
              <w:rPr>
                <w:rFonts w:ascii="Times New Roman" w:hAnsi="Times New Roman"/>
                <w:sz w:val="24"/>
                <w:szCs w:val="24"/>
              </w:rPr>
            </w:pPr>
            <w:r>
              <w:rPr>
                <w:rFonts w:ascii="Times New Roman" w:hAnsi="Times New Roman"/>
                <w:sz w:val="24"/>
                <w:szCs w:val="24"/>
              </w:rPr>
              <w:t>Respirationratecalculation</w:t>
            </w:r>
          </w:p>
        </w:tc>
        <w:tc>
          <w:tcPr>
            <w:tcW w:w="2143" w:type="dxa"/>
          </w:tcPr>
          <w:p w:rsidR="00065DA3" w:rsidRDefault="00065DA3" w:rsidP="00E66B19">
            <w:pPr>
              <w:rPr>
                <w:rFonts w:ascii="Times New Roman" w:hAnsi="Times New Roman"/>
                <w:sz w:val="24"/>
                <w:szCs w:val="24"/>
              </w:rPr>
            </w:pPr>
            <w:r>
              <w:rPr>
                <w:rFonts w:ascii="Times New Roman" w:hAnsi="Times New Roman"/>
                <w:sz w:val="24"/>
                <w:szCs w:val="24"/>
              </w:rPr>
              <w:t>Mother'sadvice</w:t>
            </w:r>
          </w:p>
        </w:tc>
        <w:tc>
          <w:tcPr>
            <w:tcW w:w="2229" w:type="dxa"/>
          </w:tcPr>
          <w:p w:rsidR="00065DA3" w:rsidRDefault="00065DA3" w:rsidP="00E66B19">
            <w:pPr>
              <w:rPr>
                <w:rFonts w:ascii="Times New Roman" w:hAnsi="Times New Roman"/>
                <w:sz w:val="24"/>
                <w:szCs w:val="24"/>
              </w:rPr>
            </w:pPr>
          </w:p>
        </w:tc>
        <w:tc>
          <w:tcPr>
            <w:tcW w:w="2040" w:type="dxa"/>
          </w:tcPr>
          <w:p w:rsidR="00065DA3" w:rsidRDefault="00065DA3" w:rsidP="00E66B19">
            <w:pPr>
              <w:rPr>
                <w:rFonts w:ascii="Times New Roman" w:hAnsi="Times New Roman"/>
                <w:sz w:val="24"/>
                <w:szCs w:val="24"/>
              </w:rPr>
            </w:pPr>
          </w:p>
        </w:tc>
      </w:tr>
      <w:tr w:rsidR="00065DA3" w:rsidTr="00E66B19">
        <w:tc>
          <w:tcPr>
            <w:tcW w:w="458" w:type="dxa"/>
          </w:tcPr>
          <w:p w:rsidR="00065DA3" w:rsidRDefault="00065DA3" w:rsidP="00E66B19">
            <w:pPr>
              <w:rPr>
                <w:rFonts w:ascii="Times New Roman" w:hAnsi="Times New Roman"/>
                <w:sz w:val="24"/>
                <w:szCs w:val="24"/>
              </w:rPr>
            </w:pPr>
            <w:r>
              <w:rPr>
                <w:rFonts w:ascii="Times New Roman" w:hAnsi="Times New Roman"/>
                <w:sz w:val="24"/>
                <w:szCs w:val="24"/>
              </w:rPr>
              <w:t>1.4</w:t>
            </w:r>
          </w:p>
        </w:tc>
        <w:tc>
          <w:tcPr>
            <w:tcW w:w="926" w:type="dxa"/>
          </w:tcPr>
          <w:p w:rsidR="00065DA3" w:rsidRPr="008C6102" w:rsidRDefault="00065DA3" w:rsidP="00E66B19">
            <w:pPr>
              <w:rPr>
                <w:rFonts w:ascii="Times New Roman" w:hAnsi="Times New Roman"/>
                <w:sz w:val="24"/>
                <w:szCs w:val="24"/>
                <w:lang w:val="en-US"/>
              </w:rPr>
            </w:pPr>
            <w:r>
              <w:rPr>
                <w:rFonts w:ascii="Times New Roman" w:hAnsi="Times New Roman"/>
                <w:sz w:val="24"/>
                <w:szCs w:val="24"/>
                <w:lang w:val="en-US"/>
              </w:rPr>
              <w:t>W</w:t>
            </w:r>
            <w:r w:rsidRPr="008C6102">
              <w:rPr>
                <w:rFonts w:ascii="Times New Roman" w:hAnsi="Times New Roman"/>
                <w:sz w:val="24"/>
                <w:szCs w:val="24"/>
                <w:lang w:val="en-US"/>
              </w:rPr>
              <w:t>orkshop</w:t>
            </w:r>
          </w:p>
        </w:tc>
        <w:tc>
          <w:tcPr>
            <w:tcW w:w="2268" w:type="dxa"/>
          </w:tcPr>
          <w:p w:rsidR="00065DA3" w:rsidRPr="008B6BFD" w:rsidRDefault="00065DA3" w:rsidP="00E66B19">
            <w:pPr>
              <w:rPr>
                <w:rFonts w:ascii="Times New Roman" w:hAnsi="Times New Roman"/>
                <w:sz w:val="24"/>
                <w:szCs w:val="24"/>
                <w:lang w:val="en-US"/>
              </w:rPr>
            </w:pPr>
            <w:r w:rsidRPr="008B6BFD">
              <w:rPr>
                <w:rFonts w:ascii="Times New Roman" w:hAnsi="Times New Roman"/>
                <w:sz w:val="24"/>
                <w:szCs w:val="24"/>
                <w:lang w:val="en-US"/>
              </w:rPr>
              <w:t xml:space="preserve">Evaluation and classification of </w:t>
            </w:r>
            <w:r w:rsidRPr="008E2A9D">
              <w:rPr>
                <w:rFonts w:ascii="Times New Roman" w:hAnsi="Times New Roman"/>
                <w:sz w:val="24"/>
                <w:szCs w:val="24"/>
                <w:lang w:val="en-US"/>
              </w:rPr>
              <w:t>asthmatoid</w:t>
            </w:r>
            <w:r w:rsidRPr="008B6BFD">
              <w:rPr>
                <w:rFonts w:ascii="Times New Roman" w:hAnsi="Times New Roman"/>
                <w:sz w:val="24"/>
                <w:szCs w:val="24"/>
                <w:lang w:val="en-US"/>
              </w:rPr>
              <w:t xml:space="preserve"> breathing.</w:t>
            </w:r>
          </w:p>
        </w:tc>
        <w:tc>
          <w:tcPr>
            <w:tcW w:w="2622" w:type="dxa"/>
          </w:tcPr>
          <w:p w:rsidR="00065DA3" w:rsidRPr="00127576" w:rsidRDefault="00065DA3" w:rsidP="00E66B19">
            <w:pPr>
              <w:pStyle w:val="ad"/>
              <w:tabs>
                <w:tab w:val="left" w:pos="360"/>
              </w:tabs>
              <w:spacing w:after="0"/>
              <w:rPr>
                <w:lang w:val="en-US"/>
              </w:rPr>
            </w:pPr>
            <w:r>
              <w:rPr>
                <w:lang w:val="en-US"/>
              </w:rPr>
              <w:t>T</w:t>
            </w:r>
            <w:r w:rsidRPr="00127576">
              <w:rPr>
                <w:lang w:val="en-US"/>
              </w:rPr>
              <w:t xml:space="preserve">ests, clinical analysis of patient or copies of medical </w:t>
            </w:r>
            <w:r>
              <w:rPr>
                <w:lang w:val="en-US"/>
              </w:rPr>
              <w:t>card</w:t>
            </w:r>
          </w:p>
        </w:tc>
        <w:tc>
          <w:tcPr>
            <w:tcW w:w="2100" w:type="dxa"/>
          </w:tcPr>
          <w:p w:rsidR="00065DA3" w:rsidRPr="008B6BFD" w:rsidRDefault="00065DA3" w:rsidP="00E66B19">
            <w:pPr>
              <w:rPr>
                <w:rFonts w:ascii="Times New Roman" w:hAnsi="Times New Roman"/>
                <w:sz w:val="24"/>
                <w:szCs w:val="24"/>
                <w:lang w:val="en-US"/>
              </w:rPr>
            </w:pPr>
            <w:r w:rsidRPr="008B6BFD">
              <w:rPr>
                <w:rFonts w:ascii="Times New Roman" w:hAnsi="Times New Roman"/>
                <w:sz w:val="24"/>
                <w:szCs w:val="24"/>
                <w:lang w:val="en-US"/>
              </w:rPr>
              <w:t>Definition of gaining basic chest</w:t>
            </w:r>
          </w:p>
        </w:tc>
        <w:tc>
          <w:tcPr>
            <w:tcW w:w="2143" w:type="dxa"/>
          </w:tcPr>
          <w:p w:rsidR="00065DA3" w:rsidRDefault="00065DA3" w:rsidP="00E66B19">
            <w:pPr>
              <w:rPr>
                <w:rFonts w:ascii="Times New Roman" w:hAnsi="Times New Roman"/>
                <w:sz w:val="24"/>
                <w:szCs w:val="24"/>
              </w:rPr>
            </w:pPr>
            <w:r>
              <w:rPr>
                <w:rFonts w:ascii="Times New Roman" w:hAnsi="Times New Roman"/>
                <w:sz w:val="24"/>
                <w:szCs w:val="24"/>
              </w:rPr>
              <w:t>Mother'sadvice</w:t>
            </w:r>
          </w:p>
        </w:tc>
        <w:tc>
          <w:tcPr>
            <w:tcW w:w="2229" w:type="dxa"/>
          </w:tcPr>
          <w:p w:rsidR="00065DA3" w:rsidRDefault="00065DA3" w:rsidP="00E66B19">
            <w:pPr>
              <w:rPr>
                <w:rFonts w:ascii="Times New Roman" w:hAnsi="Times New Roman"/>
                <w:sz w:val="24"/>
                <w:szCs w:val="24"/>
              </w:rPr>
            </w:pPr>
          </w:p>
        </w:tc>
        <w:tc>
          <w:tcPr>
            <w:tcW w:w="2040" w:type="dxa"/>
          </w:tcPr>
          <w:p w:rsidR="00065DA3" w:rsidRDefault="00065DA3" w:rsidP="00E66B19">
            <w:pPr>
              <w:rPr>
                <w:rFonts w:ascii="Times New Roman" w:hAnsi="Times New Roman"/>
                <w:sz w:val="24"/>
                <w:szCs w:val="24"/>
              </w:rPr>
            </w:pPr>
          </w:p>
        </w:tc>
      </w:tr>
      <w:tr w:rsidR="00065DA3" w:rsidTr="00E66B19">
        <w:tc>
          <w:tcPr>
            <w:tcW w:w="458" w:type="dxa"/>
          </w:tcPr>
          <w:p w:rsidR="00065DA3" w:rsidRDefault="00065DA3" w:rsidP="00E66B19">
            <w:pPr>
              <w:rPr>
                <w:rFonts w:ascii="Times New Roman" w:hAnsi="Times New Roman"/>
                <w:sz w:val="24"/>
                <w:szCs w:val="24"/>
              </w:rPr>
            </w:pPr>
            <w:r>
              <w:rPr>
                <w:rFonts w:ascii="Times New Roman" w:hAnsi="Times New Roman"/>
                <w:sz w:val="24"/>
                <w:szCs w:val="24"/>
              </w:rPr>
              <w:t>1.5</w:t>
            </w:r>
          </w:p>
        </w:tc>
        <w:tc>
          <w:tcPr>
            <w:tcW w:w="926" w:type="dxa"/>
          </w:tcPr>
          <w:p w:rsidR="00065DA3" w:rsidRDefault="00065DA3" w:rsidP="00E66B19">
            <w:pPr>
              <w:rPr>
                <w:rFonts w:ascii="Times New Roman" w:hAnsi="Times New Roman"/>
                <w:sz w:val="24"/>
                <w:szCs w:val="24"/>
              </w:rPr>
            </w:pPr>
            <w:r>
              <w:rPr>
                <w:rFonts w:ascii="Times New Roman" w:hAnsi="Times New Roman"/>
                <w:sz w:val="24"/>
                <w:szCs w:val="24"/>
                <w:lang w:val="en-US"/>
              </w:rPr>
              <w:t>W</w:t>
            </w:r>
            <w:r w:rsidRPr="008C6102">
              <w:rPr>
                <w:rFonts w:ascii="Times New Roman" w:hAnsi="Times New Roman"/>
                <w:sz w:val="24"/>
                <w:szCs w:val="24"/>
                <w:lang w:val="en-US"/>
              </w:rPr>
              <w:t>orkshop</w:t>
            </w:r>
          </w:p>
        </w:tc>
        <w:tc>
          <w:tcPr>
            <w:tcW w:w="2268" w:type="dxa"/>
          </w:tcPr>
          <w:p w:rsidR="00065DA3" w:rsidRPr="008E2A9D" w:rsidRDefault="00065DA3" w:rsidP="00E66B19">
            <w:pPr>
              <w:pStyle w:val="ad"/>
              <w:spacing w:after="0"/>
              <w:jc w:val="both"/>
              <w:rPr>
                <w:b/>
                <w:lang w:val="en-US"/>
              </w:rPr>
            </w:pPr>
            <w:r w:rsidRPr="008E2A9D">
              <w:rPr>
                <w:lang w:val="en-US"/>
              </w:rPr>
              <w:t>Treating a child with a cough and asthmatoid</w:t>
            </w:r>
            <w:r w:rsidRPr="008B6BFD">
              <w:rPr>
                <w:lang w:val="en-US"/>
              </w:rPr>
              <w:t>breathing.</w:t>
            </w:r>
          </w:p>
        </w:tc>
        <w:tc>
          <w:tcPr>
            <w:tcW w:w="2622" w:type="dxa"/>
          </w:tcPr>
          <w:p w:rsidR="00065DA3" w:rsidRPr="003277F7" w:rsidRDefault="00065DA3" w:rsidP="00E66B19">
            <w:pPr>
              <w:pStyle w:val="ad"/>
              <w:tabs>
                <w:tab w:val="left" w:pos="360"/>
              </w:tabs>
              <w:spacing w:after="0"/>
              <w:rPr>
                <w:lang w:val="en-US"/>
              </w:rPr>
            </w:pPr>
            <w:r w:rsidRPr="003277F7">
              <w:rPr>
                <w:lang w:val="en-US"/>
              </w:rPr>
              <w:t>Clinical situation, supervision of patients</w:t>
            </w:r>
          </w:p>
        </w:tc>
        <w:tc>
          <w:tcPr>
            <w:tcW w:w="2100" w:type="dxa"/>
          </w:tcPr>
          <w:p w:rsidR="00065DA3" w:rsidRPr="003277F7" w:rsidRDefault="00065DA3" w:rsidP="00E66B19">
            <w:pPr>
              <w:rPr>
                <w:rFonts w:ascii="Times New Roman" w:hAnsi="Times New Roman"/>
                <w:sz w:val="24"/>
                <w:szCs w:val="24"/>
                <w:lang w:val="en-US"/>
              </w:rPr>
            </w:pPr>
          </w:p>
        </w:tc>
        <w:tc>
          <w:tcPr>
            <w:tcW w:w="2143" w:type="dxa"/>
          </w:tcPr>
          <w:p w:rsidR="00065DA3" w:rsidRDefault="00065DA3" w:rsidP="00E66B19">
            <w:pPr>
              <w:rPr>
                <w:rFonts w:ascii="Times New Roman" w:hAnsi="Times New Roman"/>
                <w:sz w:val="24"/>
                <w:szCs w:val="24"/>
              </w:rPr>
            </w:pPr>
            <w:r>
              <w:rPr>
                <w:rFonts w:ascii="Times New Roman" w:hAnsi="Times New Roman"/>
                <w:sz w:val="24"/>
                <w:szCs w:val="24"/>
              </w:rPr>
              <w:t>Mother'sadvice</w:t>
            </w:r>
          </w:p>
        </w:tc>
        <w:tc>
          <w:tcPr>
            <w:tcW w:w="2229" w:type="dxa"/>
          </w:tcPr>
          <w:p w:rsidR="00065DA3" w:rsidRDefault="00065DA3" w:rsidP="00E66B19">
            <w:pPr>
              <w:rPr>
                <w:rFonts w:ascii="Times New Roman" w:hAnsi="Times New Roman"/>
                <w:sz w:val="24"/>
                <w:szCs w:val="24"/>
              </w:rPr>
            </w:pPr>
          </w:p>
        </w:tc>
        <w:tc>
          <w:tcPr>
            <w:tcW w:w="2040" w:type="dxa"/>
          </w:tcPr>
          <w:p w:rsidR="00065DA3" w:rsidRDefault="00065DA3" w:rsidP="00E66B19">
            <w:pPr>
              <w:rPr>
                <w:rFonts w:ascii="Times New Roman" w:hAnsi="Times New Roman"/>
                <w:sz w:val="24"/>
                <w:szCs w:val="24"/>
              </w:rPr>
            </w:pPr>
          </w:p>
        </w:tc>
      </w:tr>
      <w:tr w:rsidR="00065DA3" w:rsidTr="00E66B19">
        <w:tc>
          <w:tcPr>
            <w:tcW w:w="458" w:type="dxa"/>
          </w:tcPr>
          <w:p w:rsidR="00065DA3" w:rsidRPr="00800F30" w:rsidRDefault="00065DA3" w:rsidP="00E66B19">
            <w:pPr>
              <w:pStyle w:val="ad"/>
              <w:tabs>
                <w:tab w:val="left" w:pos="360"/>
              </w:tabs>
              <w:spacing w:after="0"/>
              <w:jc w:val="both"/>
            </w:pPr>
            <w:r>
              <w:t>1.</w:t>
            </w:r>
            <w:r w:rsidRPr="00800F30">
              <w:t>6.</w:t>
            </w:r>
          </w:p>
        </w:tc>
        <w:tc>
          <w:tcPr>
            <w:tcW w:w="926" w:type="dxa"/>
          </w:tcPr>
          <w:p w:rsidR="00065DA3" w:rsidRDefault="00065DA3" w:rsidP="00E66B19">
            <w:pPr>
              <w:rPr>
                <w:rFonts w:ascii="Times New Roman" w:hAnsi="Times New Roman"/>
                <w:sz w:val="24"/>
                <w:szCs w:val="24"/>
              </w:rPr>
            </w:pPr>
            <w:r>
              <w:rPr>
                <w:rFonts w:ascii="Times New Roman" w:hAnsi="Times New Roman"/>
                <w:sz w:val="24"/>
                <w:szCs w:val="24"/>
                <w:lang w:val="en-US"/>
              </w:rPr>
              <w:t>W</w:t>
            </w:r>
            <w:r w:rsidRPr="008C6102">
              <w:rPr>
                <w:rFonts w:ascii="Times New Roman" w:hAnsi="Times New Roman"/>
                <w:sz w:val="24"/>
                <w:szCs w:val="24"/>
                <w:lang w:val="en-US"/>
              </w:rPr>
              <w:t>orkshop</w:t>
            </w:r>
          </w:p>
        </w:tc>
        <w:tc>
          <w:tcPr>
            <w:tcW w:w="2268" w:type="dxa"/>
          </w:tcPr>
          <w:p w:rsidR="00065DA3" w:rsidRPr="008E2A9D" w:rsidRDefault="00065DA3" w:rsidP="00E66B19">
            <w:pPr>
              <w:rPr>
                <w:rFonts w:ascii="Times New Roman" w:hAnsi="Times New Roman"/>
                <w:sz w:val="24"/>
                <w:szCs w:val="24"/>
                <w:lang w:val="en-US"/>
              </w:rPr>
            </w:pPr>
            <w:r w:rsidRPr="008E2A9D">
              <w:rPr>
                <w:rFonts w:ascii="Times New Roman" w:hAnsi="Times New Roman"/>
                <w:sz w:val="24"/>
                <w:szCs w:val="24"/>
                <w:lang w:val="en-US"/>
              </w:rPr>
              <w:t>Evaluation and classification of diarrhoea</w:t>
            </w:r>
          </w:p>
        </w:tc>
        <w:tc>
          <w:tcPr>
            <w:tcW w:w="2622" w:type="dxa"/>
          </w:tcPr>
          <w:p w:rsidR="00065DA3" w:rsidRPr="00127576" w:rsidRDefault="00065DA3" w:rsidP="00E66B19">
            <w:pPr>
              <w:rPr>
                <w:rFonts w:ascii="Times New Roman" w:hAnsi="Times New Roman"/>
                <w:sz w:val="24"/>
                <w:szCs w:val="24"/>
                <w:lang w:val="en-US"/>
              </w:rPr>
            </w:pPr>
            <w:r w:rsidRPr="00127576">
              <w:rPr>
                <w:rFonts w:ascii="Times New Roman" w:hAnsi="Times New Roman"/>
                <w:sz w:val="24"/>
                <w:szCs w:val="24"/>
                <w:lang w:val="en-US"/>
              </w:rPr>
              <w:t>Tests, clinical analysis of patient or copies of medical card</w:t>
            </w:r>
          </w:p>
        </w:tc>
        <w:tc>
          <w:tcPr>
            <w:tcW w:w="2100" w:type="dxa"/>
          </w:tcPr>
          <w:p w:rsidR="00065DA3" w:rsidRPr="008E2A9D" w:rsidRDefault="00065DA3" w:rsidP="00E66B19">
            <w:pPr>
              <w:rPr>
                <w:rFonts w:ascii="Times New Roman" w:hAnsi="Times New Roman"/>
                <w:sz w:val="24"/>
                <w:szCs w:val="24"/>
                <w:lang w:val="en-US"/>
              </w:rPr>
            </w:pPr>
            <w:r w:rsidRPr="008E2A9D">
              <w:rPr>
                <w:rFonts w:ascii="Times New Roman" w:hAnsi="Times New Roman"/>
                <w:sz w:val="24"/>
                <w:szCs w:val="24"/>
                <w:lang w:val="en-US"/>
              </w:rPr>
              <w:t>Determination of the degree of dehydration</w:t>
            </w:r>
          </w:p>
        </w:tc>
        <w:tc>
          <w:tcPr>
            <w:tcW w:w="2143" w:type="dxa"/>
          </w:tcPr>
          <w:p w:rsidR="00065DA3" w:rsidRDefault="00065DA3" w:rsidP="00E66B19">
            <w:pPr>
              <w:rPr>
                <w:rFonts w:ascii="Times New Roman" w:hAnsi="Times New Roman"/>
                <w:sz w:val="24"/>
                <w:szCs w:val="24"/>
              </w:rPr>
            </w:pPr>
            <w:r>
              <w:rPr>
                <w:rFonts w:ascii="Times New Roman" w:hAnsi="Times New Roman"/>
                <w:sz w:val="24"/>
                <w:szCs w:val="24"/>
              </w:rPr>
              <w:t>Mother'sadvice</w:t>
            </w:r>
          </w:p>
        </w:tc>
        <w:tc>
          <w:tcPr>
            <w:tcW w:w="2229" w:type="dxa"/>
          </w:tcPr>
          <w:p w:rsidR="00065DA3" w:rsidRDefault="00065DA3" w:rsidP="00E66B19">
            <w:pPr>
              <w:rPr>
                <w:rFonts w:ascii="Times New Roman" w:hAnsi="Times New Roman"/>
                <w:sz w:val="24"/>
                <w:szCs w:val="24"/>
              </w:rPr>
            </w:pPr>
          </w:p>
        </w:tc>
        <w:tc>
          <w:tcPr>
            <w:tcW w:w="2040" w:type="dxa"/>
          </w:tcPr>
          <w:p w:rsidR="00065DA3" w:rsidRDefault="00065DA3" w:rsidP="00E66B19">
            <w:pPr>
              <w:rPr>
                <w:rFonts w:ascii="Times New Roman" w:hAnsi="Times New Roman"/>
                <w:sz w:val="24"/>
                <w:szCs w:val="24"/>
              </w:rPr>
            </w:pPr>
          </w:p>
        </w:tc>
      </w:tr>
      <w:tr w:rsidR="00065DA3" w:rsidTr="00E66B19">
        <w:tc>
          <w:tcPr>
            <w:tcW w:w="458" w:type="dxa"/>
          </w:tcPr>
          <w:p w:rsidR="00065DA3" w:rsidRPr="00800F30" w:rsidRDefault="00065DA3" w:rsidP="00E66B19">
            <w:pPr>
              <w:pStyle w:val="ad"/>
              <w:tabs>
                <w:tab w:val="left" w:pos="360"/>
              </w:tabs>
              <w:spacing w:after="0"/>
              <w:jc w:val="both"/>
            </w:pPr>
            <w:r>
              <w:t>1.</w:t>
            </w:r>
            <w:r w:rsidRPr="00800F30">
              <w:lastRenderedPageBreak/>
              <w:t>7.</w:t>
            </w:r>
          </w:p>
        </w:tc>
        <w:tc>
          <w:tcPr>
            <w:tcW w:w="926" w:type="dxa"/>
          </w:tcPr>
          <w:p w:rsidR="00065DA3" w:rsidRDefault="00065DA3" w:rsidP="00E66B19">
            <w:pPr>
              <w:rPr>
                <w:rFonts w:ascii="Times New Roman" w:hAnsi="Times New Roman"/>
                <w:sz w:val="24"/>
                <w:szCs w:val="24"/>
              </w:rPr>
            </w:pPr>
            <w:r>
              <w:rPr>
                <w:rFonts w:ascii="Times New Roman" w:hAnsi="Times New Roman"/>
                <w:sz w:val="24"/>
                <w:szCs w:val="24"/>
                <w:lang w:val="en-US"/>
              </w:rPr>
              <w:lastRenderedPageBreak/>
              <w:t>W</w:t>
            </w:r>
            <w:r w:rsidRPr="008C6102">
              <w:rPr>
                <w:rFonts w:ascii="Times New Roman" w:hAnsi="Times New Roman"/>
                <w:sz w:val="24"/>
                <w:szCs w:val="24"/>
                <w:lang w:val="en-US"/>
              </w:rPr>
              <w:t>orks</w:t>
            </w:r>
            <w:r w:rsidRPr="008C6102">
              <w:rPr>
                <w:rFonts w:ascii="Times New Roman" w:hAnsi="Times New Roman"/>
                <w:sz w:val="24"/>
                <w:szCs w:val="24"/>
                <w:lang w:val="en-US"/>
              </w:rPr>
              <w:lastRenderedPageBreak/>
              <w:t xml:space="preserve">hop </w:t>
            </w:r>
          </w:p>
        </w:tc>
        <w:tc>
          <w:tcPr>
            <w:tcW w:w="2268" w:type="dxa"/>
          </w:tcPr>
          <w:p w:rsidR="00065DA3" w:rsidRPr="008E2A9D" w:rsidRDefault="00065DA3" w:rsidP="00E66B19">
            <w:pPr>
              <w:rPr>
                <w:rFonts w:ascii="Times New Roman" w:hAnsi="Times New Roman"/>
                <w:sz w:val="24"/>
                <w:szCs w:val="24"/>
                <w:lang w:val="en-US"/>
              </w:rPr>
            </w:pPr>
            <w:r w:rsidRPr="008E2A9D">
              <w:rPr>
                <w:rFonts w:ascii="Times New Roman" w:hAnsi="Times New Roman"/>
                <w:sz w:val="24"/>
                <w:szCs w:val="24"/>
                <w:lang w:val="en-US"/>
              </w:rPr>
              <w:lastRenderedPageBreak/>
              <w:t xml:space="preserve">Determination of </w:t>
            </w:r>
            <w:r w:rsidRPr="008E2A9D">
              <w:rPr>
                <w:rFonts w:ascii="Times New Roman" w:hAnsi="Times New Roman"/>
                <w:sz w:val="24"/>
                <w:szCs w:val="24"/>
                <w:lang w:val="en-US"/>
              </w:rPr>
              <w:lastRenderedPageBreak/>
              <w:t>treatment for diarrhea</w:t>
            </w:r>
          </w:p>
        </w:tc>
        <w:tc>
          <w:tcPr>
            <w:tcW w:w="2622" w:type="dxa"/>
          </w:tcPr>
          <w:p w:rsidR="00065DA3" w:rsidRPr="00127576" w:rsidRDefault="00065DA3" w:rsidP="00E66B19">
            <w:pPr>
              <w:rPr>
                <w:rFonts w:ascii="Times New Roman" w:hAnsi="Times New Roman"/>
                <w:sz w:val="24"/>
                <w:szCs w:val="24"/>
                <w:lang w:val="en-US"/>
              </w:rPr>
            </w:pPr>
            <w:r w:rsidRPr="00127576">
              <w:rPr>
                <w:rFonts w:ascii="Times New Roman" w:hAnsi="Times New Roman"/>
                <w:sz w:val="24"/>
                <w:szCs w:val="24"/>
                <w:lang w:val="en-US"/>
              </w:rPr>
              <w:lastRenderedPageBreak/>
              <w:t xml:space="preserve">Tests, clinical analysis </w:t>
            </w:r>
            <w:r w:rsidRPr="00127576">
              <w:rPr>
                <w:rFonts w:ascii="Times New Roman" w:hAnsi="Times New Roman"/>
                <w:sz w:val="24"/>
                <w:szCs w:val="24"/>
                <w:lang w:val="en-US"/>
              </w:rPr>
              <w:lastRenderedPageBreak/>
              <w:t>of patient or copies of medical card</w:t>
            </w:r>
          </w:p>
        </w:tc>
        <w:tc>
          <w:tcPr>
            <w:tcW w:w="2100" w:type="dxa"/>
          </w:tcPr>
          <w:p w:rsidR="00065DA3" w:rsidRPr="00127576" w:rsidRDefault="00065DA3" w:rsidP="00E66B19">
            <w:pPr>
              <w:rPr>
                <w:rFonts w:ascii="Times New Roman" w:hAnsi="Times New Roman"/>
                <w:sz w:val="24"/>
                <w:szCs w:val="24"/>
                <w:lang w:val="en-US"/>
              </w:rPr>
            </w:pPr>
          </w:p>
        </w:tc>
        <w:tc>
          <w:tcPr>
            <w:tcW w:w="2143" w:type="dxa"/>
          </w:tcPr>
          <w:p w:rsidR="00065DA3" w:rsidRDefault="00065DA3" w:rsidP="00E66B19">
            <w:pPr>
              <w:rPr>
                <w:rFonts w:ascii="Times New Roman" w:hAnsi="Times New Roman"/>
                <w:sz w:val="24"/>
                <w:szCs w:val="24"/>
              </w:rPr>
            </w:pPr>
            <w:r>
              <w:rPr>
                <w:rFonts w:ascii="Times New Roman" w:hAnsi="Times New Roman"/>
                <w:sz w:val="24"/>
                <w:szCs w:val="24"/>
              </w:rPr>
              <w:t>Mother'sadvice</w:t>
            </w:r>
          </w:p>
        </w:tc>
        <w:tc>
          <w:tcPr>
            <w:tcW w:w="2229" w:type="dxa"/>
          </w:tcPr>
          <w:p w:rsidR="00065DA3" w:rsidRDefault="00065DA3" w:rsidP="00E66B19">
            <w:pPr>
              <w:rPr>
                <w:rFonts w:ascii="Times New Roman" w:hAnsi="Times New Roman"/>
                <w:sz w:val="24"/>
                <w:szCs w:val="24"/>
              </w:rPr>
            </w:pPr>
          </w:p>
        </w:tc>
        <w:tc>
          <w:tcPr>
            <w:tcW w:w="2040" w:type="dxa"/>
          </w:tcPr>
          <w:p w:rsidR="00065DA3" w:rsidRDefault="00065DA3" w:rsidP="00E66B19">
            <w:pPr>
              <w:rPr>
                <w:rFonts w:ascii="Times New Roman" w:hAnsi="Times New Roman"/>
                <w:sz w:val="24"/>
                <w:szCs w:val="24"/>
              </w:rPr>
            </w:pPr>
          </w:p>
        </w:tc>
      </w:tr>
      <w:tr w:rsidR="00065DA3" w:rsidTr="00E66B19">
        <w:tc>
          <w:tcPr>
            <w:tcW w:w="458" w:type="dxa"/>
          </w:tcPr>
          <w:p w:rsidR="00065DA3" w:rsidRPr="00800F30" w:rsidRDefault="00065DA3" w:rsidP="00E66B19">
            <w:pPr>
              <w:pStyle w:val="ad"/>
              <w:tabs>
                <w:tab w:val="left" w:pos="360"/>
              </w:tabs>
              <w:spacing w:after="0"/>
              <w:jc w:val="both"/>
            </w:pPr>
            <w:r>
              <w:lastRenderedPageBreak/>
              <w:t>1.</w:t>
            </w:r>
            <w:r w:rsidRPr="00800F30">
              <w:t>8.</w:t>
            </w:r>
          </w:p>
        </w:tc>
        <w:tc>
          <w:tcPr>
            <w:tcW w:w="926" w:type="dxa"/>
          </w:tcPr>
          <w:p w:rsidR="00065DA3" w:rsidRDefault="00065DA3" w:rsidP="00E66B19">
            <w:pPr>
              <w:rPr>
                <w:rFonts w:ascii="Times New Roman" w:hAnsi="Times New Roman"/>
                <w:sz w:val="24"/>
                <w:szCs w:val="24"/>
              </w:rPr>
            </w:pPr>
            <w:r>
              <w:rPr>
                <w:rFonts w:ascii="Times New Roman" w:hAnsi="Times New Roman"/>
                <w:sz w:val="24"/>
                <w:szCs w:val="24"/>
                <w:lang w:val="en-US"/>
              </w:rPr>
              <w:t>W</w:t>
            </w:r>
            <w:r w:rsidRPr="008C6102">
              <w:rPr>
                <w:rFonts w:ascii="Times New Roman" w:hAnsi="Times New Roman"/>
                <w:sz w:val="24"/>
                <w:szCs w:val="24"/>
                <w:lang w:val="en-US"/>
              </w:rPr>
              <w:t>orkshop</w:t>
            </w:r>
          </w:p>
        </w:tc>
        <w:tc>
          <w:tcPr>
            <w:tcW w:w="2268" w:type="dxa"/>
          </w:tcPr>
          <w:p w:rsidR="00065DA3" w:rsidRPr="008E2A9D" w:rsidRDefault="00065DA3" w:rsidP="00E66B19">
            <w:pPr>
              <w:rPr>
                <w:rFonts w:ascii="Times New Roman" w:hAnsi="Times New Roman"/>
                <w:sz w:val="24"/>
                <w:szCs w:val="24"/>
                <w:lang w:val="en-US"/>
              </w:rPr>
            </w:pPr>
            <w:r w:rsidRPr="008E2A9D">
              <w:rPr>
                <w:rFonts w:ascii="Times New Roman" w:hAnsi="Times New Roman"/>
                <w:sz w:val="24"/>
                <w:szCs w:val="24"/>
                <w:lang w:val="en-US"/>
              </w:rPr>
              <w:t xml:space="preserve">Evaluation and classification of </w:t>
            </w:r>
            <w:r>
              <w:rPr>
                <w:rFonts w:ascii="Times New Roman" w:hAnsi="Times New Roman"/>
                <w:sz w:val="24"/>
                <w:szCs w:val="24"/>
                <w:lang w:val="en-US"/>
              </w:rPr>
              <w:t xml:space="preserve">protracted diarrhea, </w:t>
            </w:r>
            <w:r w:rsidRPr="008E2A9D">
              <w:rPr>
                <w:rFonts w:ascii="Times New Roman" w:hAnsi="Times New Roman"/>
                <w:sz w:val="24"/>
                <w:szCs w:val="24"/>
                <w:lang w:val="en-US"/>
              </w:rPr>
              <w:t xml:space="preserve"> Determination of treatment</w:t>
            </w:r>
          </w:p>
        </w:tc>
        <w:tc>
          <w:tcPr>
            <w:tcW w:w="2622" w:type="dxa"/>
          </w:tcPr>
          <w:p w:rsidR="00065DA3" w:rsidRPr="00127576" w:rsidRDefault="00065DA3" w:rsidP="00E66B19">
            <w:pPr>
              <w:rPr>
                <w:rFonts w:ascii="Times New Roman" w:hAnsi="Times New Roman"/>
                <w:sz w:val="24"/>
                <w:szCs w:val="24"/>
                <w:lang w:val="en-US"/>
              </w:rPr>
            </w:pPr>
            <w:r w:rsidRPr="00127576">
              <w:rPr>
                <w:rFonts w:ascii="Times New Roman" w:hAnsi="Times New Roman"/>
                <w:sz w:val="24"/>
                <w:szCs w:val="24"/>
                <w:lang w:val="en-US"/>
              </w:rPr>
              <w:t>Tests, clinical analysis of patient or copies of medical card</w:t>
            </w:r>
          </w:p>
        </w:tc>
        <w:tc>
          <w:tcPr>
            <w:tcW w:w="2100" w:type="dxa"/>
          </w:tcPr>
          <w:p w:rsidR="00065DA3" w:rsidRPr="00127576" w:rsidRDefault="00065DA3" w:rsidP="00E66B19">
            <w:pPr>
              <w:rPr>
                <w:rFonts w:ascii="Times New Roman" w:hAnsi="Times New Roman"/>
                <w:sz w:val="24"/>
                <w:szCs w:val="24"/>
                <w:lang w:val="en-US"/>
              </w:rPr>
            </w:pPr>
          </w:p>
        </w:tc>
        <w:tc>
          <w:tcPr>
            <w:tcW w:w="2143" w:type="dxa"/>
          </w:tcPr>
          <w:p w:rsidR="00065DA3" w:rsidRDefault="00065DA3" w:rsidP="00E66B19">
            <w:pPr>
              <w:rPr>
                <w:rFonts w:ascii="Times New Roman" w:hAnsi="Times New Roman"/>
                <w:sz w:val="24"/>
                <w:szCs w:val="24"/>
              </w:rPr>
            </w:pPr>
            <w:r>
              <w:rPr>
                <w:rFonts w:ascii="Times New Roman" w:hAnsi="Times New Roman"/>
                <w:sz w:val="24"/>
                <w:szCs w:val="24"/>
              </w:rPr>
              <w:t>Mother'sadvice</w:t>
            </w:r>
          </w:p>
        </w:tc>
        <w:tc>
          <w:tcPr>
            <w:tcW w:w="2229" w:type="dxa"/>
          </w:tcPr>
          <w:p w:rsidR="00065DA3" w:rsidRDefault="00065DA3" w:rsidP="00E66B19">
            <w:pPr>
              <w:rPr>
                <w:rFonts w:ascii="Times New Roman" w:hAnsi="Times New Roman"/>
                <w:sz w:val="24"/>
                <w:szCs w:val="24"/>
              </w:rPr>
            </w:pPr>
          </w:p>
        </w:tc>
        <w:tc>
          <w:tcPr>
            <w:tcW w:w="2040" w:type="dxa"/>
          </w:tcPr>
          <w:p w:rsidR="00065DA3" w:rsidRDefault="00065DA3" w:rsidP="00E66B19">
            <w:pPr>
              <w:rPr>
                <w:rFonts w:ascii="Times New Roman" w:hAnsi="Times New Roman"/>
                <w:sz w:val="24"/>
                <w:szCs w:val="24"/>
              </w:rPr>
            </w:pPr>
          </w:p>
        </w:tc>
      </w:tr>
      <w:tr w:rsidR="00065DA3" w:rsidTr="00E66B19">
        <w:trPr>
          <w:trHeight w:val="870"/>
        </w:trPr>
        <w:tc>
          <w:tcPr>
            <w:tcW w:w="458" w:type="dxa"/>
          </w:tcPr>
          <w:p w:rsidR="00065DA3" w:rsidRPr="00800F30" w:rsidRDefault="00065DA3" w:rsidP="00E66B19">
            <w:pPr>
              <w:pStyle w:val="ad"/>
              <w:tabs>
                <w:tab w:val="left" w:pos="360"/>
              </w:tabs>
              <w:spacing w:after="0"/>
              <w:jc w:val="both"/>
            </w:pPr>
            <w:r>
              <w:rPr>
                <w:lang w:val="kk-KZ"/>
              </w:rPr>
              <w:t>1.</w:t>
            </w:r>
            <w:r w:rsidRPr="00800F30">
              <w:rPr>
                <w:lang w:val="kk-KZ"/>
              </w:rPr>
              <w:t>9.</w:t>
            </w:r>
          </w:p>
        </w:tc>
        <w:tc>
          <w:tcPr>
            <w:tcW w:w="926" w:type="dxa"/>
          </w:tcPr>
          <w:p w:rsidR="00065DA3" w:rsidRDefault="00065DA3" w:rsidP="00E66B19">
            <w:pPr>
              <w:rPr>
                <w:rFonts w:ascii="Times New Roman" w:hAnsi="Times New Roman"/>
                <w:sz w:val="24"/>
                <w:szCs w:val="24"/>
              </w:rPr>
            </w:pPr>
            <w:r>
              <w:rPr>
                <w:rFonts w:ascii="Times New Roman" w:hAnsi="Times New Roman"/>
                <w:sz w:val="24"/>
                <w:szCs w:val="24"/>
                <w:lang w:val="en-US"/>
              </w:rPr>
              <w:t>W</w:t>
            </w:r>
            <w:r w:rsidRPr="008C6102">
              <w:rPr>
                <w:rFonts w:ascii="Times New Roman" w:hAnsi="Times New Roman"/>
                <w:sz w:val="24"/>
                <w:szCs w:val="24"/>
                <w:lang w:val="en-US"/>
              </w:rPr>
              <w:t>orkshop</w:t>
            </w:r>
          </w:p>
        </w:tc>
        <w:tc>
          <w:tcPr>
            <w:tcW w:w="2268" w:type="dxa"/>
          </w:tcPr>
          <w:p w:rsidR="00065DA3" w:rsidRPr="009338F4" w:rsidRDefault="00065DA3" w:rsidP="00E66B19">
            <w:pPr>
              <w:rPr>
                <w:rFonts w:ascii="Times New Roman" w:hAnsi="Times New Roman"/>
                <w:sz w:val="24"/>
                <w:szCs w:val="24"/>
                <w:lang w:val="en-US"/>
              </w:rPr>
            </w:pPr>
            <w:r w:rsidRPr="009338F4">
              <w:rPr>
                <w:rFonts w:ascii="Times New Roman" w:hAnsi="Times New Roman"/>
                <w:sz w:val="24"/>
                <w:szCs w:val="24"/>
                <w:lang w:val="en-US"/>
              </w:rPr>
              <w:t>Evaluation and classification of fever</w:t>
            </w:r>
          </w:p>
        </w:tc>
        <w:tc>
          <w:tcPr>
            <w:tcW w:w="2622" w:type="dxa"/>
          </w:tcPr>
          <w:p w:rsidR="00065DA3" w:rsidRPr="00127576" w:rsidRDefault="00065DA3" w:rsidP="00E66B19">
            <w:pPr>
              <w:rPr>
                <w:rFonts w:ascii="Times New Roman" w:hAnsi="Times New Roman"/>
                <w:sz w:val="24"/>
                <w:szCs w:val="24"/>
                <w:lang w:val="en-US"/>
              </w:rPr>
            </w:pPr>
            <w:r w:rsidRPr="00127576">
              <w:rPr>
                <w:rFonts w:ascii="Times New Roman" w:hAnsi="Times New Roman"/>
                <w:sz w:val="24"/>
                <w:szCs w:val="24"/>
                <w:lang w:val="en-US"/>
              </w:rPr>
              <w:t>Tests, clinical analysis of patient or copies of medical card</w:t>
            </w:r>
          </w:p>
        </w:tc>
        <w:tc>
          <w:tcPr>
            <w:tcW w:w="2100" w:type="dxa"/>
          </w:tcPr>
          <w:p w:rsidR="00065DA3" w:rsidRPr="00127576" w:rsidRDefault="00065DA3" w:rsidP="00E66B19">
            <w:pPr>
              <w:rPr>
                <w:rFonts w:ascii="Times New Roman" w:hAnsi="Times New Roman"/>
                <w:sz w:val="24"/>
                <w:szCs w:val="24"/>
                <w:lang w:val="en-US"/>
              </w:rPr>
            </w:pPr>
          </w:p>
        </w:tc>
        <w:tc>
          <w:tcPr>
            <w:tcW w:w="2143" w:type="dxa"/>
          </w:tcPr>
          <w:p w:rsidR="00065DA3" w:rsidRDefault="00065DA3" w:rsidP="00E66B19">
            <w:pPr>
              <w:rPr>
                <w:rFonts w:ascii="Times New Roman" w:hAnsi="Times New Roman"/>
                <w:sz w:val="24"/>
                <w:szCs w:val="24"/>
              </w:rPr>
            </w:pPr>
            <w:r>
              <w:rPr>
                <w:rFonts w:ascii="Times New Roman" w:hAnsi="Times New Roman"/>
                <w:sz w:val="24"/>
                <w:szCs w:val="24"/>
              </w:rPr>
              <w:t>Mother'sadvice</w:t>
            </w:r>
          </w:p>
        </w:tc>
        <w:tc>
          <w:tcPr>
            <w:tcW w:w="2229" w:type="dxa"/>
          </w:tcPr>
          <w:p w:rsidR="00065DA3" w:rsidRDefault="00065DA3" w:rsidP="00E66B19">
            <w:pPr>
              <w:rPr>
                <w:rFonts w:ascii="Times New Roman" w:hAnsi="Times New Roman"/>
                <w:sz w:val="24"/>
                <w:szCs w:val="24"/>
              </w:rPr>
            </w:pPr>
          </w:p>
        </w:tc>
        <w:tc>
          <w:tcPr>
            <w:tcW w:w="2040" w:type="dxa"/>
          </w:tcPr>
          <w:p w:rsidR="00065DA3" w:rsidRDefault="00065DA3" w:rsidP="00E66B19">
            <w:pPr>
              <w:rPr>
                <w:rFonts w:ascii="Times New Roman" w:hAnsi="Times New Roman"/>
                <w:sz w:val="24"/>
                <w:szCs w:val="24"/>
              </w:rPr>
            </w:pPr>
          </w:p>
        </w:tc>
      </w:tr>
      <w:tr w:rsidR="00065DA3" w:rsidTr="00E66B19">
        <w:tc>
          <w:tcPr>
            <w:tcW w:w="458" w:type="dxa"/>
          </w:tcPr>
          <w:p w:rsidR="00065DA3" w:rsidRPr="00800F30" w:rsidRDefault="00065DA3" w:rsidP="00E66B19">
            <w:pPr>
              <w:pStyle w:val="ad"/>
              <w:tabs>
                <w:tab w:val="left" w:pos="360"/>
              </w:tabs>
              <w:spacing w:after="0"/>
              <w:jc w:val="both"/>
              <w:rPr>
                <w:lang w:val="kk-KZ"/>
              </w:rPr>
            </w:pPr>
            <w:r>
              <w:rPr>
                <w:lang w:val="kk-KZ"/>
              </w:rPr>
              <w:t>1.</w:t>
            </w:r>
            <w:r w:rsidRPr="00800F30">
              <w:rPr>
                <w:lang w:val="kk-KZ"/>
              </w:rPr>
              <w:t>10</w:t>
            </w:r>
          </w:p>
        </w:tc>
        <w:tc>
          <w:tcPr>
            <w:tcW w:w="926" w:type="dxa"/>
          </w:tcPr>
          <w:p w:rsidR="00065DA3" w:rsidRDefault="00065DA3" w:rsidP="00E66B19">
            <w:pPr>
              <w:rPr>
                <w:rFonts w:ascii="Times New Roman" w:hAnsi="Times New Roman"/>
                <w:sz w:val="24"/>
                <w:szCs w:val="24"/>
              </w:rPr>
            </w:pPr>
            <w:r>
              <w:rPr>
                <w:rFonts w:ascii="Times New Roman" w:hAnsi="Times New Roman"/>
                <w:sz w:val="24"/>
                <w:szCs w:val="24"/>
                <w:lang w:val="en-US"/>
              </w:rPr>
              <w:t>W</w:t>
            </w:r>
            <w:r w:rsidRPr="008C6102">
              <w:rPr>
                <w:rFonts w:ascii="Times New Roman" w:hAnsi="Times New Roman"/>
                <w:sz w:val="24"/>
                <w:szCs w:val="24"/>
                <w:lang w:val="en-US"/>
              </w:rPr>
              <w:t xml:space="preserve">orkshop </w:t>
            </w:r>
          </w:p>
        </w:tc>
        <w:tc>
          <w:tcPr>
            <w:tcW w:w="2268" w:type="dxa"/>
          </w:tcPr>
          <w:p w:rsidR="00065DA3" w:rsidRPr="009338F4" w:rsidRDefault="00065DA3" w:rsidP="00E66B19">
            <w:pPr>
              <w:rPr>
                <w:rFonts w:ascii="Times New Roman" w:hAnsi="Times New Roman"/>
                <w:sz w:val="24"/>
                <w:szCs w:val="24"/>
                <w:lang w:val="en-US"/>
              </w:rPr>
            </w:pPr>
            <w:r w:rsidRPr="009338F4">
              <w:rPr>
                <w:rFonts w:ascii="Times New Roman" w:hAnsi="Times New Roman"/>
                <w:sz w:val="24"/>
                <w:szCs w:val="24"/>
                <w:lang w:val="en-US"/>
              </w:rPr>
              <w:t>Determine the treatment of fever.</w:t>
            </w:r>
          </w:p>
        </w:tc>
        <w:tc>
          <w:tcPr>
            <w:tcW w:w="2622" w:type="dxa"/>
          </w:tcPr>
          <w:p w:rsidR="00065DA3" w:rsidRPr="00127576" w:rsidRDefault="00065DA3" w:rsidP="00E66B19">
            <w:pPr>
              <w:rPr>
                <w:rFonts w:ascii="Times New Roman" w:hAnsi="Times New Roman"/>
                <w:sz w:val="24"/>
                <w:szCs w:val="24"/>
                <w:lang w:val="en-US"/>
              </w:rPr>
            </w:pPr>
            <w:r w:rsidRPr="00127576">
              <w:rPr>
                <w:rFonts w:ascii="Times New Roman" w:hAnsi="Times New Roman"/>
                <w:sz w:val="24"/>
                <w:szCs w:val="24"/>
                <w:lang w:val="en-US"/>
              </w:rPr>
              <w:t>Tests, clinical analysis of patient or copies of medical card</w:t>
            </w:r>
          </w:p>
        </w:tc>
        <w:tc>
          <w:tcPr>
            <w:tcW w:w="2100" w:type="dxa"/>
          </w:tcPr>
          <w:p w:rsidR="00065DA3" w:rsidRPr="00020B3E" w:rsidRDefault="00065DA3" w:rsidP="00E66B19">
            <w:pPr>
              <w:rPr>
                <w:rFonts w:ascii="Times New Roman" w:hAnsi="Times New Roman"/>
                <w:sz w:val="24"/>
                <w:szCs w:val="24"/>
                <w:lang w:val="en-US"/>
              </w:rPr>
            </w:pPr>
            <w:r>
              <w:rPr>
                <w:rFonts w:ascii="Times New Roman" w:hAnsi="Times New Roman"/>
                <w:sz w:val="24"/>
                <w:szCs w:val="24"/>
                <w:lang w:val="en-US"/>
              </w:rPr>
              <w:t>Definition of rigidity neck</w:t>
            </w:r>
          </w:p>
        </w:tc>
        <w:tc>
          <w:tcPr>
            <w:tcW w:w="2143" w:type="dxa"/>
          </w:tcPr>
          <w:p w:rsidR="00065DA3" w:rsidRDefault="00065DA3" w:rsidP="00E66B19">
            <w:pPr>
              <w:rPr>
                <w:rFonts w:ascii="Times New Roman" w:hAnsi="Times New Roman"/>
                <w:sz w:val="24"/>
                <w:szCs w:val="24"/>
              </w:rPr>
            </w:pPr>
            <w:r>
              <w:rPr>
                <w:rFonts w:ascii="Times New Roman" w:hAnsi="Times New Roman"/>
                <w:sz w:val="24"/>
                <w:szCs w:val="24"/>
              </w:rPr>
              <w:t>Mother'sadvice</w:t>
            </w:r>
          </w:p>
        </w:tc>
        <w:tc>
          <w:tcPr>
            <w:tcW w:w="2229" w:type="dxa"/>
          </w:tcPr>
          <w:p w:rsidR="00065DA3" w:rsidRDefault="00065DA3" w:rsidP="00E66B19">
            <w:pPr>
              <w:rPr>
                <w:rFonts w:ascii="Times New Roman" w:hAnsi="Times New Roman"/>
                <w:sz w:val="24"/>
                <w:szCs w:val="24"/>
              </w:rPr>
            </w:pPr>
          </w:p>
        </w:tc>
        <w:tc>
          <w:tcPr>
            <w:tcW w:w="2040" w:type="dxa"/>
          </w:tcPr>
          <w:p w:rsidR="00065DA3" w:rsidRDefault="00065DA3" w:rsidP="00E66B19">
            <w:pPr>
              <w:rPr>
                <w:rFonts w:ascii="Times New Roman" w:hAnsi="Times New Roman"/>
                <w:sz w:val="24"/>
                <w:szCs w:val="24"/>
              </w:rPr>
            </w:pPr>
          </w:p>
        </w:tc>
      </w:tr>
      <w:tr w:rsidR="00065DA3" w:rsidTr="00E66B19">
        <w:tc>
          <w:tcPr>
            <w:tcW w:w="458" w:type="dxa"/>
          </w:tcPr>
          <w:p w:rsidR="00065DA3" w:rsidRDefault="00065DA3" w:rsidP="00E66B19">
            <w:pPr>
              <w:rPr>
                <w:rFonts w:ascii="Times New Roman" w:hAnsi="Times New Roman"/>
                <w:sz w:val="24"/>
                <w:szCs w:val="24"/>
              </w:rPr>
            </w:pPr>
            <w:r>
              <w:rPr>
                <w:rFonts w:ascii="Times New Roman" w:hAnsi="Times New Roman"/>
                <w:sz w:val="24"/>
                <w:szCs w:val="24"/>
              </w:rPr>
              <w:t>1.11</w:t>
            </w:r>
          </w:p>
        </w:tc>
        <w:tc>
          <w:tcPr>
            <w:tcW w:w="926" w:type="dxa"/>
          </w:tcPr>
          <w:p w:rsidR="00065DA3" w:rsidRDefault="00065DA3" w:rsidP="00E66B19">
            <w:pPr>
              <w:rPr>
                <w:rFonts w:ascii="Times New Roman" w:hAnsi="Times New Roman"/>
                <w:sz w:val="24"/>
                <w:szCs w:val="24"/>
              </w:rPr>
            </w:pPr>
            <w:r>
              <w:rPr>
                <w:rFonts w:ascii="Times New Roman" w:hAnsi="Times New Roman"/>
                <w:sz w:val="24"/>
                <w:szCs w:val="24"/>
                <w:lang w:val="en-US"/>
              </w:rPr>
              <w:t>W</w:t>
            </w:r>
            <w:r w:rsidRPr="008C6102">
              <w:rPr>
                <w:rFonts w:ascii="Times New Roman" w:hAnsi="Times New Roman"/>
                <w:sz w:val="24"/>
                <w:szCs w:val="24"/>
                <w:lang w:val="en-US"/>
              </w:rPr>
              <w:t>orkshop</w:t>
            </w:r>
          </w:p>
        </w:tc>
        <w:tc>
          <w:tcPr>
            <w:tcW w:w="2268" w:type="dxa"/>
          </w:tcPr>
          <w:p w:rsidR="00065DA3" w:rsidRPr="00423901" w:rsidRDefault="00065DA3" w:rsidP="00E66B19">
            <w:pPr>
              <w:rPr>
                <w:rFonts w:ascii="Times New Roman" w:hAnsi="Times New Roman"/>
                <w:sz w:val="24"/>
                <w:szCs w:val="24"/>
                <w:lang w:val="en-US"/>
              </w:rPr>
            </w:pPr>
            <w:r w:rsidRPr="00423901">
              <w:rPr>
                <w:rFonts w:ascii="Times New Roman" w:hAnsi="Times New Roman"/>
                <w:sz w:val="24"/>
                <w:szCs w:val="24"/>
                <w:lang w:val="en-US"/>
              </w:rPr>
              <w:t>Measles. Evaluation and classification of measles treatment</w:t>
            </w:r>
          </w:p>
        </w:tc>
        <w:tc>
          <w:tcPr>
            <w:tcW w:w="2622" w:type="dxa"/>
          </w:tcPr>
          <w:p w:rsidR="00065DA3" w:rsidRPr="00127576" w:rsidRDefault="00065DA3" w:rsidP="00E66B19">
            <w:pPr>
              <w:pStyle w:val="ad"/>
              <w:tabs>
                <w:tab w:val="left" w:pos="360"/>
              </w:tabs>
              <w:spacing w:after="0"/>
              <w:rPr>
                <w:b/>
                <w:lang w:val="en-US"/>
              </w:rPr>
            </w:pPr>
            <w:r w:rsidRPr="00127576">
              <w:rPr>
                <w:lang w:val="en-US"/>
              </w:rPr>
              <w:t>Tests, clinical analysis of patient or copies of medical card</w:t>
            </w:r>
          </w:p>
        </w:tc>
        <w:tc>
          <w:tcPr>
            <w:tcW w:w="2100" w:type="dxa"/>
          </w:tcPr>
          <w:p w:rsidR="00065DA3" w:rsidRPr="00800F30" w:rsidRDefault="00065DA3" w:rsidP="00E66B19">
            <w:pPr>
              <w:pStyle w:val="ad"/>
              <w:tabs>
                <w:tab w:val="left" w:pos="0"/>
              </w:tabs>
              <w:spacing w:after="0"/>
              <w:jc w:val="both"/>
              <w:rPr>
                <w:lang w:val="kk-KZ"/>
              </w:rPr>
            </w:pPr>
          </w:p>
        </w:tc>
        <w:tc>
          <w:tcPr>
            <w:tcW w:w="2143" w:type="dxa"/>
          </w:tcPr>
          <w:p w:rsidR="00065DA3" w:rsidRDefault="00065DA3" w:rsidP="00E66B19">
            <w:pPr>
              <w:rPr>
                <w:rFonts w:ascii="Times New Roman" w:hAnsi="Times New Roman"/>
                <w:sz w:val="24"/>
                <w:szCs w:val="24"/>
              </w:rPr>
            </w:pPr>
            <w:r>
              <w:rPr>
                <w:rFonts w:ascii="Times New Roman" w:hAnsi="Times New Roman"/>
                <w:sz w:val="24"/>
                <w:szCs w:val="24"/>
              </w:rPr>
              <w:t>Mother'sadvice</w:t>
            </w:r>
          </w:p>
        </w:tc>
        <w:tc>
          <w:tcPr>
            <w:tcW w:w="2229" w:type="dxa"/>
          </w:tcPr>
          <w:p w:rsidR="00065DA3" w:rsidRDefault="00065DA3" w:rsidP="00E66B19">
            <w:pPr>
              <w:rPr>
                <w:rFonts w:ascii="Times New Roman" w:hAnsi="Times New Roman"/>
                <w:sz w:val="24"/>
                <w:szCs w:val="24"/>
              </w:rPr>
            </w:pPr>
          </w:p>
        </w:tc>
        <w:tc>
          <w:tcPr>
            <w:tcW w:w="2040" w:type="dxa"/>
          </w:tcPr>
          <w:p w:rsidR="00065DA3" w:rsidRDefault="00065DA3" w:rsidP="00E66B19">
            <w:pPr>
              <w:rPr>
                <w:rFonts w:ascii="Times New Roman" w:hAnsi="Times New Roman"/>
                <w:sz w:val="24"/>
                <w:szCs w:val="24"/>
              </w:rPr>
            </w:pPr>
          </w:p>
        </w:tc>
      </w:tr>
      <w:tr w:rsidR="00065DA3" w:rsidTr="00E66B19">
        <w:tc>
          <w:tcPr>
            <w:tcW w:w="458" w:type="dxa"/>
          </w:tcPr>
          <w:p w:rsidR="00065DA3" w:rsidRDefault="00065DA3" w:rsidP="00E66B19">
            <w:pPr>
              <w:rPr>
                <w:rFonts w:ascii="Times New Roman" w:hAnsi="Times New Roman"/>
                <w:sz w:val="24"/>
                <w:szCs w:val="24"/>
              </w:rPr>
            </w:pPr>
            <w:r>
              <w:rPr>
                <w:rFonts w:ascii="Times New Roman" w:hAnsi="Times New Roman"/>
                <w:sz w:val="24"/>
                <w:szCs w:val="24"/>
              </w:rPr>
              <w:t>1.12</w:t>
            </w:r>
          </w:p>
        </w:tc>
        <w:tc>
          <w:tcPr>
            <w:tcW w:w="926" w:type="dxa"/>
          </w:tcPr>
          <w:p w:rsidR="00065DA3" w:rsidRDefault="00065DA3" w:rsidP="00E66B19">
            <w:pPr>
              <w:rPr>
                <w:rFonts w:ascii="Times New Roman" w:hAnsi="Times New Roman"/>
                <w:sz w:val="24"/>
                <w:szCs w:val="24"/>
              </w:rPr>
            </w:pPr>
            <w:r>
              <w:rPr>
                <w:rFonts w:ascii="Times New Roman" w:hAnsi="Times New Roman"/>
                <w:sz w:val="24"/>
                <w:szCs w:val="24"/>
                <w:lang w:val="en-US"/>
              </w:rPr>
              <w:t>W</w:t>
            </w:r>
            <w:r w:rsidRPr="008C6102">
              <w:rPr>
                <w:rFonts w:ascii="Times New Roman" w:hAnsi="Times New Roman"/>
                <w:sz w:val="24"/>
                <w:szCs w:val="24"/>
                <w:lang w:val="en-US"/>
              </w:rPr>
              <w:t>orkshop</w:t>
            </w:r>
          </w:p>
        </w:tc>
        <w:tc>
          <w:tcPr>
            <w:tcW w:w="2268" w:type="dxa"/>
          </w:tcPr>
          <w:p w:rsidR="00065DA3" w:rsidRPr="00423901" w:rsidRDefault="00065DA3" w:rsidP="00E66B19">
            <w:pPr>
              <w:rPr>
                <w:rFonts w:ascii="Times New Roman" w:hAnsi="Times New Roman"/>
                <w:sz w:val="24"/>
                <w:szCs w:val="24"/>
                <w:lang w:val="en-US"/>
              </w:rPr>
            </w:pPr>
            <w:r w:rsidRPr="00423901">
              <w:rPr>
                <w:rFonts w:ascii="Times New Roman" w:hAnsi="Times New Roman"/>
                <w:sz w:val="24"/>
                <w:szCs w:val="24"/>
                <w:lang w:val="en-US"/>
              </w:rPr>
              <w:t>Evaluation and classification of sore throat.</w:t>
            </w:r>
          </w:p>
        </w:tc>
        <w:tc>
          <w:tcPr>
            <w:tcW w:w="2622" w:type="dxa"/>
          </w:tcPr>
          <w:p w:rsidR="00065DA3" w:rsidRPr="00127576" w:rsidRDefault="00065DA3" w:rsidP="00E66B19">
            <w:pPr>
              <w:pStyle w:val="ad"/>
              <w:tabs>
                <w:tab w:val="left" w:pos="360"/>
              </w:tabs>
              <w:spacing w:after="0"/>
              <w:rPr>
                <w:b/>
                <w:lang w:val="en-US"/>
              </w:rPr>
            </w:pPr>
            <w:r w:rsidRPr="00127576">
              <w:rPr>
                <w:lang w:val="en-US"/>
              </w:rPr>
              <w:t>Tests, clinical analysis of patient or copies of medical card</w:t>
            </w:r>
          </w:p>
        </w:tc>
        <w:tc>
          <w:tcPr>
            <w:tcW w:w="2100" w:type="dxa"/>
          </w:tcPr>
          <w:p w:rsidR="00065DA3" w:rsidRPr="00800F30" w:rsidRDefault="00065DA3" w:rsidP="00E66B19">
            <w:pPr>
              <w:pStyle w:val="ad"/>
              <w:tabs>
                <w:tab w:val="left" w:pos="0"/>
              </w:tabs>
              <w:spacing w:after="0"/>
              <w:jc w:val="both"/>
              <w:rPr>
                <w:lang w:val="kk-KZ"/>
              </w:rPr>
            </w:pPr>
            <w:r>
              <w:rPr>
                <w:lang w:val="kk-KZ"/>
              </w:rPr>
              <w:t>Inspection of the oropharynx, description of the data</w:t>
            </w:r>
          </w:p>
        </w:tc>
        <w:tc>
          <w:tcPr>
            <w:tcW w:w="2143" w:type="dxa"/>
          </w:tcPr>
          <w:p w:rsidR="00065DA3" w:rsidRDefault="00065DA3" w:rsidP="00E66B19">
            <w:pPr>
              <w:rPr>
                <w:rFonts w:ascii="Times New Roman" w:hAnsi="Times New Roman"/>
                <w:sz w:val="24"/>
                <w:szCs w:val="24"/>
              </w:rPr>
            </w:pPr>
            <w:r>
              <w:rPr>
                <w:rFonts w:ascii="Times New Roman" w:hAnsi="Times New Roman"/>
                <w:sz w:val="24"/>
                <w:szCs w:val="24"/>
              </w:rPr>
              <w:t>Mother'sadvice</w:t>
            </w:r>
          </w:p>
        </w:tc>
        <w:tc>
          <w:tcPr>
            <w:tcW w:w="2229" w:type="dxa"/>
          </w:tcPr>
          <w:p w:rsidR="00065DA3" w:rsidRDefault="00065DA3" w:rsidP="00E66B19">
            <w:pPr>
              <w:rPr>
                <w:rFonts w:ascii="Times New Roman" w:hAnsi="Times New Roman"/>
                <w:sz w:val="24"/>
                <w:szCs w:val="24"/>
              </w:rPr>
            </w:pPr>
          </w:p>
        </w:tc>
        <w:tc>
          <w:tcPr>
            <w:tcW w:w="2040" w:type="dxa"/>
          </w:tcPr>
          <w:p w:rsidR="00065DA3" w:rsidRDefault="00065DA3" w:rsidP="00E66B19">
            <w:pPr>
              <w:rPr>
                <w:rFonts w:ascii="Times New Roman" w:hAnsi="Times New Roman"/>
                <w:sz w:val="24"/>
                <w:szCs w:val="24"/>
              </w:rPr>
            </w:pPr>
          </w:p>
        </w:tc>
      </w:tr>
      <w:tr w:rsidR="00065DA3" w:rsidTr="00E66B19">
        <w:tc>
          <w:tcPr>
            <w:tcW w:w="458" w:type="dxa"/>
          </w:tcPr>
          <w:p w:rsidR="00065DA3" w:rsidRDefault="00065DA3" w:rsidP="00E66B19">
            <w:pPr>
              <w:rPr>
                <w:rFonts w:ascii="Times New Roman" w:hAnsi="Times New Roman"/>
                <w:sz w:val="24"/>
                <w:szCs w:val="24"/>
              </w:rPr>
            </w:pPr>
            <w:r>
              <w:rPr>
                <w:rFonts w:ascii="Times New Roman" w:hAnsi="Times New Roman"/>
                <w:sz w:val="24"/>
                <w:szCs w:val="24"/>
              </w:rPr>
              <w:t>1.13</w:t>
            </w:r>
          </w:p>
        </w:tc>
        <w:tc>
          <w:tcPr>
            <w:tcW w:w="926" w:type="dxa"/>
          </w:tcPr>
          <w:p w:rsidR="00065DA3" w:rsidRDefault="00065DA3" w:rsidP="00E66B19">
            <w:pPr>
              <w:rPr>
                <w:rFonts w:ascii="Times New Roman" w:hAnsi="Times New Roman"/>
                <w:sz w:val="24"/>
                <w:szCs w:val="24"/>
              </w:rPr>
            </w:pPr>
            <w:r>
              <w:rPr>
                <w:rFonts w:ascii="Times New Roman" w:hAnsi="Times New Roman"/>
                <w:sz w:val="24"/>
                <w:szCs w:val="24"/>
                <w:lang w:val="en-US"/>
              </w:rPr>
              <w:t>W</w:t>
            </w:r>
            <w:r w:rsidRPr="008C6102">
              <w:rPr>
                <w:rFonts w:ascii="Times New Roman" w:hAnsi="Times New Roman"/>
                <w:sz w:val="24"/>
                <w:szCs w:val="24"/>
                <w:lang w:val="en-US"/>
              </w:rPr>
              <w:t>orkshop</w:t>
            </w:r>
          </w:p>
        </w:tc>
        <w:tc>
          <w:tcPr>
            <w:tcW w:w="2268" w:type="dxa"/>
          </w:tcPr>
          <w:p w:rsidR="00065DA3" w:rsidRPr="00423901" w:rsidRDefault="00065DA3" w:rsidP="00E66B19">
            <w:pPr>
              <w:rPr>
                <w:rFonts w:ascii="Times New Roman" w:hAnsi="Times New Roman"/>
                <w:sz w:val="24"/>
                <w:szCs w:val="24"/>
                <w:lang w:val="en-US"/>
              </w:rPr>
            </w:pPr>
            <w:r>
              <w:rPr>
                <w:rFonts w:ascii="Times New Roman" w:hAnsi="Times New Roman"/>
                <w:sz w:val="24"/>
                <w:szCs w:val="24"/>
                <w:lang w:val="en-US"/>
              </w:rPr>
              <w:t>Determine</w:t>
            </w:r>
            <w:r w:rsidRPr="00423901">
              <w:rPr>
                <w:rFonts w:ascii="Times New Roman" w:hAnsi="Times New Roman"/>
                <w:sz w:val="24"/>
                <w:szCs w:val="24"/>
                <w:lang w:val="en-US"/>
              </w:rPr>
              <w:t xml:space="preserve"> of treatment-sore throat.</w:t>
            </w:r>
          </w:p>
        </w:tc>
        <w:tc>
          <w:tcPr>
            <w:tcW w:w="2622" w:type="dxa"/>
          </w:tcPr>
          <w:p w:rsidR="00065DA3" w:rsidRPr="003277F7" w:rsidRDefault="00065DA3" w:rsidP="00E66B19">
            <w:pPr>
              <w:pStyle w:val="ad"/>
              <w:tabs>
                <w:tab w:val="left" w:pos="360"/>
              </w:tabs>
              <w:spacing w:after="0"/>
              <w:rPr>
                <w:lang w:val="en-US"/>
              </w:rPr>
            </w:pPr>
            <w:r w:rsidRPr="003277F7">
              <w:rPr>
                <w:lang w:val="en-US"/>
              </w:rPr>
              <w:t>Clinical situation, supervision of patients or review copies of medical cards</w:t>
            </w:r>
          </w:p>
        </w:tc>
        <w:tc>
          <w:tcPr>
            <w:tcW w:w="2100" w:type="dxa"/>
          </w:tcPr>
          <w:p w:rsidR="00065DA3" w:rsidRPr="00800F30" w:rsidRDefault="00065DA3" w:rsidP="00E66B19">
            <w:pPr>
              <w:pStyle w:val="ad"/>
              <w:tabs>
                <w:tab w:val="left" w:pos="0"/>
              </w:tabs>
              <w:spacing w:after="0"/>
              <w:jc w:val="center"/>
              <w:rPr>
                <w:lang w:val="kk-KZ"/>
              </w:rPr>
            </w:pPr>
          </w:p>
        </w:tc>
        <w:tc>
          <w:tcPr>
            <w:tcW w:w="2143" w:type="dxa"/>
          </w:tcPr>
          <w:p w:rsidR="00065DA3" w:rsidRDefault="00065DA3" w:rsidP="00E66B19">
            <w:pPr>
              <w:rPr>
                <w:rFonts w:ascii="Times New Roman" w:hAnsi="Times New Roman"/>
                <w:sz w:val="24"/>
                <w:szCs w:val="24"/>
              </w:rPr>
            </w:pPr>
            <w:r>
              <w:rPr>
                <w:rFonts w:ascii="Times New Roman" w:hAnsi="Times New Roman"/>
                <w:sz w:val="24"/>
                <w:szCs w:val="24"/>
              </w:rPr>
              <w:t>Mother'sadvice</w:t>
            </w:r>
          </w:p>
        </w:tc>
        <w:tc>
          <w:tcPr>
            <w:tcW w:w="2229" w:type="dxa"/>
          </w:tcPr>
          <w:p w:rsidR="00065DA3" w:rsidRDefault="00065DA3" w:rsidP="00E66B19">
            <w:pPr>
              <w:rPr>
                <w:rFonts w:ascii="Times New Roman" w:hAnsi="Times New Roman"/>
                <w:sz w:val="24"/>
                <w:szCs w:val="24"/>
              </w:rPr>
            </w:pPr>
          </w:p>
        </w:tc>
        <w:tc>
          <w:tcPr>
            <w:tcW w:w="2040" w:type="dxa"/>
          </w:tcPr>
          <w:p w:rsidR="00065DA3" w:rsidRDefault="00065DA3" w:rsidP="00E66B19">
            <w:pPr>
              <w:rPr>
                <w:rFonts w:ascii="Times New Roman" w:hAnsi="Times New Roman"/>
                <w:sz w:val="24"/>
                <w:szCs w:val="24"/>
              </w:rPr>
            </w:pPr>
          </w:p>
        </w:tc>
      </w:tr>
      <w:tr w:rsidR="00065DA3" w:rsidTr="00E66B19">
        <w:tc>
          <w:tcPr>
            <w:tcW w:w="458" w:type="dxa"/>
          </w:tcPr>
          <w:p w:rsidR="00065DA3" w:rsidRDefault="00065DA3" w:rsidP="00E66B19">
            <w:pPr>
              <w:rPr>
                <w:rFonts w:ascii="Times New Roman" w:hAnsi="Times New Roman"/>
                <w:sz w:val="24"/>
                <w:szCs w:val="24"/>
              </w:rPr>
            </w:pPr>
            <w:r>
              <w:rPr>
                <w:rFonts w:ascii="Times New Roman" w:hAnsi="Times New Roman"/>
                <w:sz w:val="24"/>
                <w:szCs w:val="24"/>
              </w:rPr>
              <w:t>1.14</w:t>
            </w:r>
          </w:p>
        </w:tc>
        <w:tc>
          <w:tcPr>
            <w:tcW w:w="926" w:type="dxa"/>
          </w:tcPr>
          <w:p w:rsidR="00065DA3" w:rsidRDefault="00065DA3" w:rsidP="00E66B19">
            <w:pPr>
              <w:rPr>
                <w:rFonts w:ascii="Times New Roman" w:hAnsi="Times New Roman"/>
                <w:sz w:val="24"/>
                <w:szCs w:val="24"/>
              </w:rPr>
            </w:pPr>
            <w:r>
              <w:rPr>
                <w:rFonts w:ascii="Times New Roman" w:hAnsi="Times New Roman"/>
                <w:sz w:val="24"/>
                <w:szCs w:val="24"/>
                <w:lang w:val="en-US"/>
              </w:rPr>
              <w:t xml:space="preserve"> W</w:t>
            </w:r>
            <w:r w:rsidRPr="008C6102">
              <w:rPr>
                <w:rFonts w:ascii="Times New Roman" w:hAnsi="Times New Roman"/>
                <w:sz w:val="24"/>
                <w:szCs w:val="24"/>
                <w:lang w:val="en-US"/>
              </w:rPr>
              <w:t>orkshop</w:t>
            </w:r>
          </w:p>
        </w:tc>
        <w:tc>
          <w:tcPr>
            <w:tcW w:w="2268" w:type="dxa"/>
          </w:tcPr>
          <w:p w:rsidR="00065DA3" w:rsidRPr="00B57244" w:rsidRDefault="00065DA3" w:rsidP="00E66B19">
            <w:pPr>
              <w:jc w:val="both"/>
              <w:rPr>
                <w:rFonts w:ascii="Times New Roman" w:hAnsi="Times New Roman"/>
                <w:sz w:val="24"/>
                <w:szCs w:val="24"/>
                <w:lang w:val="en-US"/>
              </w:rPr>
            </w:pPr>
            <w:r w:rsidRPr="00B57244">
              <w:rPr>
                <w:rFonts w:ascii="Times New Roman" w:hAnsi="Times New Roman"/>
                <w:sz w:val="24"/>
                <w:szCs w:val="24"/>
                <w:lang w:val="en-US"/>
              </w:rPr>
              <w:t>Evaluation and classification of problems with ears</w:t>
            </w:r>
          </w:p>
        </w:tc>
        <w:tc>
          <w:tcPr>
            <w:tcW w:w="2622" w:type="dxa"/>
          </w:tcPr>
          <w:p w:rsidR="00065DA3" w:rsidRPr="00127576" w:rsidRDefault="00065DA3" w:rsidP="00E66B19">
            <w:pPr>
              <w:pStyle w:val="ad"/>
              <w:tabs>
                <w:tab w:val="left" w:pos="360"/>
              </w:tabs>
              <w:spacing w:after="0"/>
              <w:rPr>
                <w:b/>
                <w:lang w:val="en-US"/>
              </w:rPr>
            </w:pPr>
            <w:r w:rsidRPr="00127576">
              <w:rPr>
                <w:lang w:val="en-US"/>
              </w:rPr>
              <w:t>Tests, clinical analysis of patient or copies of medical card</w:t>
            </w:r>
          </w:p>
        </w:tc>
        <w:tc>
          <w:tcPr>
            <w:tcW w:w="2100" w:type="dxa"/>
          </w:tcPr>
          <w:p w:rsidR="00065DA3" w:rsidRPr="00800F30" w:rsidRDefault="00065DA3" w:rsidP="00E66B19">
            <w:pPr>
              <w:pStyle w:val="ad"/>
              <w:tabs>
                <w:tab w:val="left" w:pos="0"/>
              </w:tabs>
              <w:spacing w:after="0"/>
              <w:jc w:val="center"/>
              <w:rPr>
                <w:lang w:val="kk-KZ"/>
              </w:rPr>
            </w:pPr>
          </w:p>
        </w:tc>
        <w:tc>
          <w:tcPr>
            <w:tcW w:w="2143" w:type="dxa"/>
          </w:tcPr>
          <w:p w:rsidR="00065DA3" w:rsidRDefault="00065DA3" w:rsidP="00E66B19">
            <w:pPr>
              <w:rPr>
                <w:rFonts w:ascii="Times New Roman" w:hAnsi="Times New Roman"/>
                <w:sz w:val="24"/>
                <w:szCs w:val="24"/>
              </w:rPr>
            </w:pPr>
            <w:r>
              <w:rPr>
                <w:rFonts w:ascii="Times New Roman" w:hAnsi="Times New Roman"/>
                <w:sz w:val="24"/>
                <w:szCs w:val="24"/>
              </w:rPr>
              <w:t>Mother'sadvice</w:t>
            </w:r>
          </w:p>
        </w:tc>
        <w:tc>
          <w:tcPr>
            <w:tcW w:w="2229" w:type="dxa"/>
          </w:tcPr>
          <w:p w:rsidR="00065DA3" w:rsidRDefault="00065DA3" w:rsidP="00E66B19">
            <w:pPr>
              <w:rPr>
                <w:rFonts w:ascii="Times New Roman" w:hAnsi="Times New Roman"/>
                <w:sz w:val="24"/>
                <w:szCs w:val="24"/>
              </w:rPr>
            </w:pPr>
          </w:p>
        </w:tc>
        <w:tc>
          <w:tcPr>
            <w:tcW w:w="2040" w:type="dxa"/>
          </w:tcPr>
          <w:p w:rsidR="00065DA3" w:rsidRDefault="00065DA3" w:rsidP="00E66B19">
            <w:pPr>
              <w:rPr>
                <w:rFonts w:ascii="Times New Roman" w:hAnsi="Times New Roman"/>
                <w:sz w:val="24"/>
                <w:szCs w:val="24"/>
              </w:rPr>
            </w:pPr>
          </w:p>
        </w:tc>
      </w:tr>
      <w:tr w:rsidR="00065DA3" w:rsidTr="00E66B19">
        <w:tc>
          <w:tcPr>
            <w:tcW w:w="458" w:type="dxa"/>
          </w:tcPr>
          <w:p w:rsidR="00065DA3" w:rsidRDefault="00065DA3" w:rsidP="00E66B19">
            <w:pPr>
              <w:rPr>
                <w:rFonts w:ascii="Times New Roman" w:hAnsi="Times New Roman"/>
                <w:sz w:val="24"/>
                <w:szCs w:val="24"/>
              </w:rPr>
            </w:pPr>
            <w:r>
              <w:rPr>
                <w:rFonts w:ascii="Times New Roman" w:hAnsi="Times New Roman"/>
                <w:sz w:val="24"/>
                <w:szCs w:val="24"/>
              </w:rPr>
              <w:t>1.15</w:t>
            </w:r>
          </w:p>
        </w:tc>
        <w:tc>
          <w:tcPr>
            <w:tcW w:w="926" w:type="dxa"/>
          </w:tcPr>
          <w:p w:rsidR="00065DA3" w:rsidRDefault="00065DA3" w:rsidP="00E66B19">
            <w:pPr>
              <w:rPr>
                <w:rFonts w:ascii="Times New Roman" w:hAnsi="Times New Roman"/>
                <w:sz w:val="24"/>
                <w:szCs w:val="24"/>
              </w:rPr>
            </w:pPr>
            <w:r>
              <w:rPr>
                <w:rFonts w:ascii="Times New Roman" w:hAnsi="Times New Roman"/>
                <w:sz w:val="24"/>
                <w:szCs w:val="24"/>
                <w:lang w:val="en-US"/>
              </w:rPr>
              <w:t>W</w:t>
            </w:r>
            <w:r w:rsidRPr="008C6102">
              <w:rPr>
                <w:rFonts w:ascii="Times New Roman" w:hAnsi="Times New Roman"/>
                <w:sz w:val="24"/>
                <w:szCs w:val="24"/>
                <w:lang w:val="en-US"/>
              </w:rPr>
              <w:t>orkshop</w:t>
            </w:r>
          </w:p>
        </w:tc>
        <w:tc>
          <w:tcPr>
            <w:tcW w:w="2268" w:type="dxa"/>
          </w:tcPr>
          <w:p w:rsidR="00065DA3" w:rsidRPr="00180BB1" w:rsidRDefault="00065DA3" w:rsidP="00E66B19">
            <w:pPr>
              <w:rPr>
                <w:rFonts w:ascii="Times New Roman" w:hAnsi="Times New Roman"/>
                <w:sz w:val="24"/>
                <w:szCs w:val="24"/>
                <w:lang w:val="kk-KZ"/>
              </w:rPr>
            </w:pPr>
            <w:r>
              <w:rPr>
                <w:rFonts w:ascii="Times New Roman" w:hAnsi="Times New Roman"/>
                <w:sz w:val="24"/>
                <w:szCs w:val="24"/>
                <w:lang w:val="en-US"/>
              </w:rPr>
              <w:t>Determine</w:t>
            </w:r>
            <w:r>
              <w:rPr>
                <w:rFonts w:ascii="Times New Roman" w:hAnsi="Times New Roman"/>
                <w:sz w:val="24"/>
                <w:szCs w:val="24"/>
                <w:lang w:val="kk-KZ"/>
              </w:rPr>
              <w:t xml:space="preserve"> problems with ears</w:t>
            </w:r>
          </w:p>
        </w:tc>
        <w:tc>
          <w:tcPr>
            <w:tcW w:w="2622" w:type="dxa"/>
          </w:tcPr>
          <w:p w:rsidR="00065DA3" w:rsidRPr="00127576" w:rsidRDefault="00065DA3" w:rsidP="00E66B19">
            <w:pPr>
              <w:pStyle w:val="ad"/>
              <w:tabs>
                <w:tab w:val="left" w:pos="360"/>
              </w:tabs>
              <w:spacing w:after="0"/>
              <w:rPr>
                <w:lang w:val="en-US"/>
              </w:rPr>
            </w:pPr>
            <w:r w:rsidRPr="00127576">
              <w:rPr>
                <w:lang w:val="en-US"/>
              </w:rPr>
              <w:t xml:space="preserve">Tests, clinical analysis of patient or copies of </w:t>
            </w:r>
            <w:r w:rsidRPr="00127576">
              <w:rPr>
                <w:lang w:val="en-US"/>
              </w:rPr>
              <w:lastRenderedPageBreak/>
              <w:t>medical card</w:t>
            </w:r>
          </w:p>
        </w:tc>
        <w:tc>
          <w:tcPr>
            <w:tcW w:w="2100" w:type="dxa"/>
          </w:tcPr>
          <w:p w:rsidR="00065DA3" w:rsidRPr="00800F30" w:rsidRDefault="00065DA3" w:rsidP="00E66B19">
            <w:pPr>
              <w:pStyle w:val="ad"/>
              <w:tabs>
                <w:tab w:val="left" w:pos="0"/>
              </w:tabs>
              <w:spacing w:after="0"/>
              <w:jc w:val="both"/>
              <w:rPr>
                <w:lang w:val="kk-KZ"/>
              </w:rPr>
            </w:pPr>
            <w:r w:rsidRPr="00B57244">
              <w:rPr>
                <w:lang w:val="kk-KZ"/>
              </w:rPr>
              <w:lastRenderedPageBreak/>
              <w:t xml:space="preserve">Staging turundy at discharge from the </w:t>
            </w:r>
            <w:r w:rsidRPr="00B57244">
              <w:rPr>
                <w:lang w:val="kk-KZ"/>
              </w:rPr>
              <w:lastRenderedPageBreak/>
              <w:t>ear</w:t>
            </w:r>
          </w:p>
        </w:tc>
        <w:tc>
          <w:tcPr>
            <w:tcW w:w="2143" w:type="dxa"/>
          </w:tcPr>
          <w:p w:rsidR="00065DA3" w:rsidRDefault="00065DA3" w:rsidP="00E66B19">
            <w:pPr>
              <w:rPr>
                <w:rFonts w:ascii="Times New Roman" w:hAnsi="Times New Roman"/>
                <w:sz w:val="24"/>
                <w:szCs w:val="24"/>
              </w:rPr>
            </w:pPr>
            <w:r>
              <w:rPr>
                <w:rFonts w:ascii="Times New Roman" w:hAnsi="Times New Roman"/>
                <w:sz w:val="24"/>
                <w:szCs w:val="24"/>
              </w:rPr>
              <w:lastRenderedPageBreak/>
              <w:t>Mother'sadvice</w:t>
            </w:r>
          </w:p>
        </w:tc>
        <w:tc>
          <w:tcPr>
            <w:tcW w:w="2229" w:type="dxa"/>
          </w:tcPr>
          <w:p w:rsidR="00065DA3" w:rsidRDefault="00065DA3" w:rsidP="00E66B19">
            <w:pPr>
              <w:rPr>
                <w:rFonts w:ascii="Times New Roman" w:hAnsi="Times New Roman"/>
                <w:sz w:val="24"/>
                <w:szCs w:val="24"/>
              </w:rPr>
            </w:pPr>
          </w:p>
        </w:tc>
        <w:tc>
          <w:tcPr>
            <w:tcW w:w="2040" w:type="dxa"/>
          </w:tcPr>
          <w:p w:rsidR="00065DA3" w:rsidRDefault="00065DA3" w:rsidP="00E66B19">
            <w:pPr>
              <w:rPr>
                <w:rFonts w:ascii="Times New Roman" w:hAnsi="Times New Roman"/>
                <w:sz w:val="24"/>
                <w:szCs w:val="24"/>
              </w:rPr>
            </w:pPr>
          </w:p>
        </w:tc>
      </w:tr>
      <w:tr w:rsidR="00065DA3" w:rsidRPr="009E7FFD" w:rsidTr="00E66B19">
        <w:tc>
          <w:tcPr>
            <w:tcW w:w="458" w:type="dxa"/>
          </w:tcPr>
          <w:p w:rsidR="00065DA3" w:rsidRDefault="00065DA3" w:rsidP="00E66B19">
            <w:pPr>
              <w:rPr>
                <w:rFonts w:ascii="Times New Roman" w:hAnsi="Times New Roman"/>
                <w:sz w:val="24"/>
                <w:szCs w:val="24"/>
              </w:rPr>
            </w:pPr>
            <w:r>
              <w:rPr>
                <w:rFonts w:ascii="Times New Roman" w:hAnsi="Times New Roman"/>
                <w:sz w:val="24"/>
                <w:szCs w:val="24"/>
              </w:rPr>
              <w:lastRenderedPageBreak/>
              <w:t>2.1</w:t>
            </w:r>
          </w:p>
        </w:tc>
        <w:tc>
          <w:tcPr>
            <w:tcW w:w="926" w:type="dxa"/>
          </w:tcPr>
          <w:p w:rsidR="00065DA3" w:rsidRPr="001D3DC7" w:rsidRDefault="00065DA3" w:rsidP="00E66B19">
            <w:pPr>
              <w:rPr>
                <w:rFonts w:ascii="Times New Roman" w:hAnsi="Times New Roman"/>
                <w:sz w:val="24"/>
                <w:szCs w:val="24"/>
                <w:lang w:val="en-US"/>
              </w:rPr>
            </w:pPr>
            <w:r w:rsidRPr="001D3DC7">
              <w:rPr>
                <w:rFonts w:ascii="Times New Roman" w:hAnsi="Times New Roman"/>
                <w:color w:val="000000"/>
                <w:lang w:val="en-US"/>
              </w:rPr>
              <w:t>SIWTS</w:t>
            </w:r>
          </w:p>
        </w:tc>
        <w:tc>
          <w:tcPr>
            <w:tcW w:w="2268" w:type="dxa"/>
          </w:tcPr>
          <w:p w:rsidR="00065DA3" w:rsidRPr="00B57244" w:rsidRDefault="00065DA3" w:rsidP="00E66B19">
            <w:pPr>
              <w:jc w:val="both"/>
              <w:rPr>
                <w:rFonts w:ascii="Times New Roman" w:hAnsi="Times New Roman"/>
                <w:b/>
                <w:sz w:val="24"/>
                <w:szCs w:val="24"/>
                <w:lang w:val="en-US"/>
              </w:rPr>
            </w:pPr>
            <w:r w:rsidRPr="00B57244">
              <w:rPr>
                <w:rFonts w:ascii="Times New Roman" w:hAnsi="Times New Roman"/>
                <w:sz w:val="24"/>
                <w:szCs w:val="24"/>
                <w:lang w:val="en-US"/>
              </w:rPr>
              <w:t xml:space="preserve">Evaluation of the </w:t>
            </w:r>
            <w:r w:rsidRPr="00B57244">
              <w:rPr>
                <w:rStyle w:val="hps"/>
                <w:rFonts w:ascii="Times New Roman" w:hAnsi="Times New Roman"/>
                <w:color w:val="333333"/>
                <w:sz w:val="24"/>
                <w:szCs w:val="24"/>
              </w:rPr>
              <w:t>general</w:t>
            </w:r>
            <w:r w:rsidRPr="00B57244">
              <w:rPr>
                <w:rFonts w:ascii="Times New Roman" w:hAnsi="Times New Roman"/>
                <w:sz w:val="24"/>
                <w:szCs w:val="24"/>
                <w:lang w:val="en-US"/>
              </w:rPr>
              <w:t xml:space="preserve">  signs of danger</w:t>
            </w:r>
            <w:r>
              <w:rPr>
                <w:rFonts w:ascii="Times New Roman" w:hAnsi="Times New Roman"/>
                <w:b/>
                <w:sz w:val="24"/>
                <w:szCs w:val="24"/>
                <w:lang w:val="en-US"/>
              </w:rPr>
              <w:t>.</w:t>
            </w:r>
          </w:p>
        </w:tc>
        <w:tc>
          <w:tcPr>
            <w:tcW w:w="2622" w:type="dxa"/>
          </w:tcPr>
          <w:p w:rsidR="00065DA3" w:rsidRPr="00800F30" w:rsidRDefault="00065DA3" w:rsidP="00E66B19">
            <w:pPr>
              <w:pStyle w:val="ad"/>
              <w:tabs>
                <w:tab w:val="left" w:pos="360"/>
              </w:tabs>
              <w:spacing w:after="0"/>
            </w:pPr>
            <w:r>
              <w:t>Situationaltasks</w:t>
            </w:r>
          </w:p>
        </w:tc>
        <w:tc>
          <w:tcPr>
            <w:tcW w:w="2100" w:type="dxa"/>
          </w:tcPr>
          <w:p w:rsidR="00065DA3" w:rsidRDefault="00065DA3" w:rsidP="00E66B19">
            <w:pPr>
              <w:rPr>
                <w:rFonts w:ascii="Times New Roman" w:hAnsi="Times New Roman"/>
                <w:sz w:val="24"/>
                <w:szCs w:val="24"/>
              </w:rPr>
            </w:pPr>
            <w:r>
              <w:rPr>
                <w:rFonts w:ascii="Times New Roman" w:hAnsi="Times New Roman"/>
                <w:sz w:val="24"/>
                <w:szCs w:val="24"/>
              </w:rPr>
              <w:t>Identifysignsofdanger</w:t>
            </w:r>
          </w:p>
        </w:tc>
        <w:tc>
          <w:tcPr>
            <w:tcW w:w="2143" w:type="dxa"/>
          </w:tcPr>
          <w:p w:rsidR="00065DA3" w:rsidRDefault="00065DA3" w:rsidP="00E66B19">
            <w:pPr>
              <w:rPr>
                <w:rFonts w:ascii="Times New Roman" w:hAnsi="Times New Roman"/>
                <w:sz w:val="24"/>
                <w:szCs w:val="24"/>
              </w:rPr>
            </w:pPr>
          </w:p>
        </w:tc>
        <w:tc>
          <w:tcPr>
            <w:tcW w:w="2229" w:type="dxa"/>
          </w:tcPr>
          <w:p w:rsidR="00065DA3" w:rsidRPr="00B57244" w:rsidRDefault="00065DA3" w:rsidP="00E66B19">
            <w:pPr>
              <w:rPr>
                <w:rFonts w:ascii="Times New Roman" w:hAnsi="Times New Roman"/>
                <w:sz w:val="24"/>
                <w:szCs w:val="24"/>
                <w:lang w:val="en-US"/>
              </w:rPr>
            </w:pPr>
            <w:r w:rsidRPr="00B57244">
              <w:rPr>
                <w:rFonts w:ascii="Times New Roman" w:hAnsi="Times New Roman"/>
                <w:sz w:val="24"/>
                <w:szCs w:val="24"/>
                <w:lang w:val="en-US"/>
              </w:rPr>
              <w:t>Testing (Order № 2136 "Guaranteed volume of medical care"</w:t>
            </w:r>
          </w:p>
        </w:tc>
        <w:tc>
          <w:tcPr>
            <w:tcW w:w="2040" w:type="dxa"/>
          </w:tcPr>
          <w:p w:rsidR="00065DA3" w:rsidRPr="00B57244" w:rsidRDefault="00065DA3" w:rsidP="00E66B19">
            <w:pPr>
              <w:rPr>
                <w:rFonts w:ascii="Times New Roman" w:hAnsi="Times New Roman"/>
                <w:sz w:val="24"/>
                <w:szCs w:val="24"/>
                <w:lang w:val="en-US"/>
              </w:rPr>
            </w:pPr>
          </w:p>
        </w:tc>
      </w:tr>
      <w:tr w:rsidR="00065DA3" w:rsidRPr="009E7FFD" w:rsidTr="00E66B19">
        <w:tc>
          <w:tcPr>
            <w:tcW w:w="458" w:type="dxa"/>
          </w:tcPr>
          <w:p w:rsidR="00065DA3" w:rsidRDefault="00065DA3" w:rsidP="00E66B19">
            <w:pPr>
              <w:rPr>
                <w:rFonts w:ascii="Times New Roman" w:hAnsi="Times New Roman"/>
                <w:sz w:val="24"/>
                <w:szCs w:val="24"/>
              </w:rPr>
            </w:pPr>
            <w:r>
              <w:rPr>
                <w:rFonts w:ascii="Times New Roman" w:hAnsi="Times New Roman"/>
                <w:sz w:val="24"/>
                <w:szCs w:val="24"/>
              </w:rPr>
              <w:t>2.2</w:t>
            </w:r>
          </w:p>
        </w:tc>
        <w:tc>
          <w:tcPr>
            <w:tcW w:w="926" w:type="dxa"/>
          </w:tcPr>
          <w:p w:rsidR="00065DA3" w:rsidRDefault="00065DA3" w:rsidP="00E66B19">
            <w:pPr>
              <w:rPr>
                <w:rFonts w:ascii="Times New Roman" w:hAnsi="Times New Roman"/>
                <w:sz w:val="24"/>
                <w:szCs w:val="24"/>
              </w:rPr>
            </w:pPr>
            <w:r w:rsidRPr="001D3DC7">
              <w:rPr>
                <w:rFonts w:ascii="Times New Roman" w:hAnsi="Times New Roman"/>
                <w:color w:val="000000"/>
                <w:lang w:val="en-US"/>
              </w:rPr>
              <w:t>SIWTS</w:t>
            </w:r>
          </w:p>
        </w:tc>
        <w:tc>
          <w:tcPr>
            <w:tcW w:w="2268" w:type="dxa"/>
          </w:tcPr>
          <w:p w:rsidR="00065DA3" w:rsidRPr="009473AB" w:rsidRDefault="00065DA3" w:rsidP="00E66B19">
            <w:pPr>
              <w:rPr>
                <w:rFonts w:ascii="Times New Roman" w:hAnsi="Times New Roman"/>
                <w:sz w:val="24"/>
                <w:szCs w:val="24"/>
                <w:lang w:val="en-US"/>
              </w:rPr>
            </w:pPr>
            <w:r>
              <w:rPr>
                <w:rFonts w:ascii="Times New Roman" w:hAnsi="Times New Roman"/>
                <w:sz w:val="24"/>
                <w:szCs w:val="24"/>
                <w:lang w:val="en-US"/>
              </w:rPr>
              <w:t xml:space="preserve">Urgent help at </w:t>
            </w:r>
            <w:r w:rsidRPr="009473AB">
              <w:rPr>
                <w:rFonts w:ascii="Times New Roman" w:hAnsi="Times New Roman"/>
                <w:sz w:val="24"/>
                <w:szCs w:val="24"/>
                <w:lang w:val="en-US"/>
              </w:rPr>
              <w:t>ast</w:t>
            </w:r>
            <w:r>
              <w:rPr>
                <w:rFonts w:ascii="Times New Roman" w:hAnsi="Times New Roman"/>
                <w:sz w:val="24"/>
                <w:szCs w:val="24"/>
                <w:lang w:val="en-US"/>
              </w:rPr>
              <w:t>moid</w:t>
            </w:r>
            <w:r w:rsidRPr="009473AB">
              <w:rPr>
                <w:rFonts w:ascii="Times New Roman" w:hAnsi="Times New Roman"/>
                <w:sz w:val="24"/>
                <w:szCs w:val="24"/>
                <w:lang w:val="en-US"/>
              </w:rPr>
              <w:t xml:space="preserve"> breath</w:t>
            </w:r>
          </w:p>
        </w:tc>
        <w:tc>
          <w:tcPr>
            <w:tcW w:w="2622" w:type="dxa"/>
          </w:tcPr>
          <w:p w:rsidR="00065DA3" w:rsidRPr="003277F7" w:rsidRDefault="00065DA3" w:rsidP="00E66B19">
            <w:pPr>
              <w:pStyle w:val="ad"/>
              <w:tabs>
                <w:tab w:val="left" w:pos="360"/>
              </w:tabs>
              <w:spacing w:after="0"/>
              <w:rPr>
                <w:lang w:val="en-US"/>
              </w:rPr>
            </w:pPr>
            <w:r w:rsidRPr="003277F7">
              <w:rPr>
                <w:lang w:val="en-US"/>
              </w:rPr>
              <w:t>Situational tasks, supervision of patients</w:t>
            </w:r>
          </w:p>
        </w:tc>
        <w:tc>
          <w:tcPr>
            <w:tcW w:w="2100" w:type="dxa"/>
          </w:tcPr>
          <w:p w:rsidR="00065DA3" w:rsidRPr="00217917" w:rsidRDefault="00065DA3" w:rsidP="00E66B19">
            <w:pPr>
              <w:rPr>
                <w:rFonts w:ascii="Times New Roman" w:hAnsi="Times New Roman"/>
                <w:sz w:val="24"/>
                <w:szCs w:val="24"/>
                <w:lang w:val="en-US"/>
              </w:rPr>
            </w:pPr>
            <w:r>
              <w:rPr>
                <w:rFonts w:ascii="Times New Roman" w:hAnsi="Times New Roman"/>
                <w:sz w:val="24"/>
                <w:szCs w:val="24"/>
                <w:lang w:val="en-US"/>
              </w:rPr>
              <w:t>Giving high speed aerosol bronhodilatator</w:t>
            </w:r>
          </w:p>
          <w:p w:rsidR="00065DA3" w:rsidRDefault="00065DA3" w:rsidP="00E66B19">
            <w:pPr>
              <w:rPr>
                <w:rFonts w:ascii="Times New Roman" w:hAnsi="Times New Roman"/>
                <w:sz w:val="24"/>
                <w:szCs w:val="24"/>
              </w:rPr>
            </w:pPr>
          </w:p>
        </w:tc>
        <w:tc>
          <w:tcPr>
            <w:tcW w:w="2143" w:type="dxa"/>
          </w:tcPr>
          <w:p w:rsidR="00065DA3" w:rsidRDefault="00065DA3" w:rsidP="00E66B19">
            <w:pPr>
              <w:rPr>
                <w:rFonts w:ascii="Times New Roman" w:hAnsi="Times New Roman"/>
                <w:sz w:val="24"/>
                <w:szCs w:val="24"/>
              </w:rPr>
            </w:pPr>
          </w:p>
        </w:tc>
        <w:tc>
          <w:tcPr>
            <w:tcW w:w="2229" w:type="dxa"/>
          </w:tcPr>
          <w:p w:rsidR="00065DA3" w:rsidRPr="00217917" w:rsidRDefault="00065DA3" w:rsidP="00E66B19">
            <w:pPr>
              <w:rPr>
                <w:rFonts w:ascii="Times New Roman" w:hAnsi="Times New Roman"/>
                <w:sz w:val="24"/>
                <w:szCs w:val="24"/>
                <w:lang w:val="en-US"/>
              </w:rPr>
            </w:pPr>
            <w:r>
              <w:rPr>
                <w:rFonts w:ascii="Times New Roman" w:hAnsi="Times New Roman"/>
                <w:sz w:val="24"/>
                <w:szCs w:val="24"/>
                <w:lang w:val="en-US"/>
              </w:rPr>
              <w:t>Testing (order No. 656 "A</w:t>
            </w:r>
            <w:r w:rsidRPr="00217917">
              <w:rPr>
                <w:rFonts w:ascii="Times New Roman" w:hAnsi="Times New Roman"/>
                <w:sz w:val="24"/>
                <w:szCs w:val="24"/>
                <w:lang w:val="en-US"/>
              </w:rPr>
              <w:t>bout the intro</w:t>
            </w:r>
            <w:r>
              <w:rPr>
                <w:rFonts w:ascii="Times New Roman" w:hAnsi="Times New Roman"/>
                <w:sz w:val="24"/>
                <w:szCs w:val="24"/>
                <w:lang w:val="en-US"/>
              </w:rPr>
              <w:t>duction of the itegrated</w:t>
            </w:r>
            <w:r w:rsidRPr="00217917">
              <w:rPr>
                <w:rFonts w:ascii="Times New Roman" w:hAnsi="Times New Roman"/>
                <w:sz w:val="24"/>
                <w:szCs w:val="24"/>
                <w:lang w:val="en-US"/>
              </w:rPr>
              <w:t>management of childhood illness in Kazakhstan»)</w:t>
            </w:r>
          </w:p>
        </w:tc>
        <w:tc>
          <w:tcPr>
            <w:tcW w:w="2040" w:type="dxa"/>
          </w:tcPr>
          <w:p w:rsidR="00065DA3" w:rsidRPr="00217917" w:rsidRDefault="00065DA3" w:rsidP="00E66B19">
            <w:pPr>
              <w:rPr>
                <w:rFonts w:ascii="Times New Roman" w:hAnsi="Times New Roman"/>
                <w:sz w:val="24"/>
                <w:szCs w:val="24"/>
                <w:lang w:val="en-US"/>
              </w:rPr>
            </w:pPr>
          </w:p>
        </w:tc>
      </w:tr>
      <w:tr w:rsidR="00065DA3" w:rsidRPr="009E7FFD" w:rsidTr="00E66B19">
        <w:tc>
          <w:tcPr>
            <w:tcW w:w="458" w:type="dxa"/>
          </w:tcPr>
          <w:p w:rsidR="00065DA3" w:rsidRDefault="00065DA3" w:rsidP="00E66B19">
            <w:pPr>
              <w:rPr>
                <w:rFonts w:ascii="Times New Roman" w:hAnsi="Times New Roman"/>
                <w:sz w:val="24"/>
                <w:szCs w:val="24"/>
              </w:rPr>
            </w:pPr>
            <w:r>
              <w:rPr>
                <w:rFonts w:ascii="Times New Roman" w:hAnsi="Times New Roman"/>
                <w:sz w:val="24"/>
                <w:szCs w:val="24"/>
              </w:rPr>
              <w:t>2.3</w:t>
            </w:r>
          </w:p>
        </w:tc>
        <w:tc>
          <w:tcPr>
            <w:tcW w:w="926" w:type="dxa"/>
          </w:tcPr>
          <w:p w:rsidR="00065DA3" w:rsidRDefault="00065DA3" w:rsidP="00E66B19">
            <w:pPr>
              <w:rPr>
                <w:rFonts w:ascii="Times New Roman" w:hAnsi="Times New Roman"/>
                <w:sz w:val="24"/>
                <w:szCs w:val="24"/>
              </w:rPr>
            </w:pPr>
            <w:r w:rsidRPr="001D3DC7">
              <w:rPr>
                <w:rFonts w:ascii="Times New Roman" w:hAnsi="Times New Roman"/>
                <w:color w:val="000000"/>
                <w:lang w:val="en-US"/>
              </w:rPr>
              <w:t>SIWTS</w:t>
            </w:r>
          </w:p>
        </w:tc>
        <w:tc>
          <w:tcPr>
            <w:tcW w:w="2268" w:type="dxa"/>
          </w:tcPr>
          <w:p w:rsidR="00065DA3" w:rsidRPr="00296E22" w:rsidRDefault="00065DA3" w:rsidP="00E66B19">
            <w:pPr>
              <w:rPr>
                <w:rFonts w:ascii="Times New Roman" w:hAnsi="Times New Roman"/>
                <w:sz w:val="24"/>
                <w:szCs w:val="24"/>
                <w:lang w:val="en-US"/>
              </w:rPr>
            </w:pPr>
            <w:r w:rsidRPr="00296E22">
              <w:rPr>
                <w:rFonts w:ascii="Times New Roman" w:hAnsi="Times New Roman"/>
                <w:sz w:val="24"/>
                <w:szCs w:val="24"/>
                <w:lang w:val="en-US"/>
              </w:rPr>
              <w:t>Differential diagnosis of disease with impaired respiratory function</w:t>
            </w:r>
          </w:p>
        </w:tc>
        <w:tc>
          <w:tcPr>
            <w:tcW w:w="2622" w:type="dxa"/>
          </w:tcPr>
          <w:p w:rsidR="00065DA3" w:rsidRPr="003277F7" w:rsidRDefault="00065DA3" w:rsidP="00E66B19">
            <w:pPr>
              <w:pStyle w:val="ad"/>
              <w:tabs>
                <w:tab w:val="left" w:pos="360"/>
              </w:tabs>
              <w:spacing w:after="0"/>
              <w:rPr>
                <w:lang w:val="en-US"/>
              </w:rPr>
            </w:pPr>
            <w:r w:rsidRPr="003277F7">
              <w:rPr>
                <w:lang w:val="en-US"/>
              </w:rPr>
              <w:t>Situational tasks, supervision of patients</w:t>
            </w:r>
          </w:p>
        </w:tc>
        <w:tc>
          <w:tcPr>
            <w:tcW w:w="2100" w:type="dxa"/>
          </w:tcPr>
          <w:p w:rsidR="00065DA3" w:rsidRPr="003277F7" w:rsidRDefault="00065DA3" w:rsidP="00E66B19">
            <w:pPr>
              <w:rPr>
                <w:rFonts w:ascii="Times New Roman" w:hAnsi="Times New Roman"/>
                <w:sz w:val="24"/>
                <w:szCs w:val="24"/>
                <w:lang w:val="en-US"/>
              </w:rPr>
            </w:pPr>
          </w:p>
        </w:tc>
        <w:tc>
          <w:tcPr>
            <w:tcW w:w="2143" w:type="dxa"/>
          </w:tcPr>
          <w:p w:rsidR="00065DA3" w:rsidRPr="003277F7" w:rsidRDefault="00065DA3" w:rsidP="00E66B19">
            <w:pPr>
              <w:rPr>
                <w:rFonts w:ascii="Times New Roman" w:hAnsi="Times New Roman"/>
                <w:sz w:val="24"/>
                <w:szCs w:val="24"/>
                <w:lang w:val="en-US"/>
              </w:rPr>
            </w:pPr>
          </w:p>
        </w:tc>
        <w:tc>
          <w:tcPr>
            <w:tcW w:w="2229" w:type="dxa"/>
          </w:tcPr>
          <w:p w:rsidR="00065DA3" w:rsidRPr="003277F7" w:rsidRDefault="00065DA3" w:rsidP="00E66B19">
            <w:pPr>
              <w:rPr>
                <w:rFonts w:ascii="Times New Roman" w:hAnsi="Times New Roman"/>
                <w:sz w:val="24"/>
                <w:szCs w:val="24"/>
                <w:lang w:val="en-US"/>
              </w:rPr>
            </w:pPr>
          </w:p>
        </w:tc>
        <w:tc>
          <w:tcPr>
            <w:tcW w:w="2040" w:type="dxa"/>
          </w:tcPr>
          <w:p w:rsidR="00065DA3" w:rsidRPr="00296E22" w:rsidRDefault="00065DA3" w:rsidP="00E66B19">
            <w:pPr>
              <w:rPr>
                <w:rFonts w:ascii="Times New Roman" w:hAnsi="Times New Roman"/>
                <w:sz w:val="24"/>
                <w:szCs w:val="24"/>
                <w:lang w:val="en-US"/>
              </w:rPr>
            </w:pPr>
            <w:r w:rsidRPr="00296E22">
              <w:rPr>
                <w:rFonts w:ascii="Times New Roman" w:hAnsi="Times New Roman"/>
                <w:sz w:val="24"/>
                <w:szCs w:val="24"/>
                <w:lang w:val="en-US"/>
              </w:rPr>
              <w:t>The algorithm for differential diagnosis</w:t>
            </w:r>
          </w:p>
        </w:tc>
      </w:tr>
      <w:tr w:rsidR="00065DA3" w:rsidRPr="009E7FFD" w:rsidTr="00E66B19">
        <w:tc>
          <w:tcPr>
            <w:tcW w:w="458" w:type="dxa"/>
          </w:tcPr>
          <w:p w:rsidR="00065DA3" w:rsidRDefault="00065DA3" w:rsidP="00E66B19">
            <w:pPr>
              <w:rPr>
                <w:rFonts w:ascii="Times New Roman" w:hAnsi="Times New Roman"/>
                <w:sz w:val="24"/>
                <w:szCs w:val="24"/>
              </w:rPr>
            </w:pPr>
            <w:r>
              <w:rPr>
                <w:rFonts w:ascii="Times New Roman" w:hAnsi="Times New Roman"/>
                <w:sz w:val="24"/>
                <w:szCs w:val="24"/>
              </w:rPr>
              <w:t>2.4</w:t>
            </w:r>
          </w:p>
        </w:tc>
        <w:tc>
          <w:tcPr>
            <w:tcW w:w="926" w:type="dxa"/>
          </w:tcPr>
          <w:p w:rsidR="00065DA3" w:rsidRDefault="00065DA3" w:rsidP="00E66B19">
            <w:pPr>
              <w:rPr>
                <w:rFonts w:ascii="Times New Roman" w:hAnsi="Times New Roman"/>
                <w:sz w:val="24"/>
                <w:szCs w:val="24"/>
              </w:rPr>
            </w:pPr>
            <w:r w:rsidRPr="001D3DC7">
              <w:rPr>
                <w:rFonts w:ascii="Times New Roman" w:hAnsi="Times New Roman"/>
                <w:color w:val="000000"/>
                <w:lang w:val="en-US"/>
              </w:rPr>
              <w:t>SIWTS</w:t>
            </w:r>
          </w:p>
        </w:tc>
        <w:tc>
          <w:tcPr>
            <w:tcW w:w="2268" w:type="dxa"/>
          </w:tcPr>
          <w:p w:rsidR="00065DA3" w:rsidRPr="00C66CA1" w:rsidRDefault="00065DA3" w:rsidP="00E66B19">
            <w:pPr>
              <w:rPr>
                <w:rFonts w:ascii="Times New Roman" w:hAnsi="Times New Roman"/>
                <w:sz w:val="24"/>
                <w:szCs w:val="24"/>
              </w:rPr>
            </w:pPr>
            <w:r>
              <w:rPr>
                <w:rFonts w:ascii="Times New Roman" w:hAnsi="Times New Roman"/>
                <w:sz w:val="24"/>
                <w:szCs w:val="24"/>
              </w:rPr>
              <w:t>Treatmentofobstructivebronchitis</w:t>
            </w:r>
          </w:p>
        </w:tc>
        <w:tc>
          <w:tcPr>
            <w:tcW w:w="2622" w:type="dxa"/>
          </w:tcPr>
          <w:p w:rsidR="00065DA3" w:rsidRPr="003277F7" w:rsidRDefault="00065DA3" w:rsidP="00E66B19">
            <w:pPr>
              <w:pStyle w:val="ad"/>
              <w:tabs>
                <w:tab w:val="left" w:pos="360"/>
              </w:tabs>
              <w:spacing w:after="0"/>
              <w:rPr>
                <w:lang w:val="en-US"/>
              </w:rPr>
            </w:pPr>
            <w:r w:rsidRPr="003277F7">
              <w:rPr>
                <w:lang w:val="en-US"/>
              </w:rPr>
              <w:t>Situational tasks, supervision of patients</w:t>
            </w:r>
          </w:p>
        </w:tc>
        <w:tc>
          <w:tcPr>
            <w:tcW w:w="2100" w:type="dxa"/>
          </w:tcPr>
          <w:p w:rsidR="00065DA3" w:rsidRPr="003277F7" w:rsidRDefault="00065DA3" w:rsidP="00E66B19">
            <w:pPr>
              <w:rPr>
                <w:rFonts w:ascii="Times New Roman" w:hAnsi="Times New Roman"/>
                <w:sz w:val="24"/>
                <w:szCs w:val="24"/>
                <w:lang w:val="en-US"/>
              </w:rPr>
            </w:pPr>
          </w:p>
        </w:tc>
        <w:tc>
          <w:tcPr>
            <w:tcW w:w="2143" w:type="dxa"/>
          </w:tcPr>
          <w:p w:rsidR="00065DA3" w:rsidRPr="003277F7" w:rsidRDefault="00065DA3" w:rsidP="00E66B19">
            <w:pPr>
              <w:rPr>
                <w:rFonts w:ascii="Times New Roman" w:hAnsi="Times New Roman"/>
                <w:sz w:val="24"/>
                <w:szCs w:val="24"/>
                <w:lang w:val="en-US"/>
              </w:rPr>
            </w:pPr>
          </w:p>
        </w:tc>
        <w:tc>
          <w:tcPr>
            <w:tcW w:w="2229" w:type="dxa"/>
          </w:tcPr>
          <w:p w:rsidR="00065DA3" w:rsidRPr="003277F7" w:rsidRDefault="00065DA3" w:rsidP="00E66B19">
            <w:pPr>
              <w:rPr>
                <w:rFonts w:ascii="Times New Roman" w:hAnsi="Times New Roman"/>
                <w:sz w:val="24"/>
                <w:szCs w:val="24"/>
                <w:lang w:val="en-US"/>
              </w:rPr>
            </w:pPr>
          </w:p>
        </w:tc>
        <w:tc>
          <w:tcPr>
            <w:tcW w:w="2040" w:type="dxa"/>
          </w:tcPr>
          <w:p w:rsidR="00065DA3" w:rsidRPr="00296E22" w:rsidRDefault="00065DA3" w:rsidP="00E66B19">
            <w:pPr>
              <w:rPr>
                <w:rFonts w:ascii="Times New Roman" w:hAnsi="Times New Roman"/>
                <w:sz w:val="24"/>
                <w:szCs w:val="24"/>
                <w:lang w:val="en-US"/>
              </w:rPr>
            </w:pPr>
            <w:r w:rsidRPr="00296E22">
              <w:rPr>
                <w:rFonts w:ascii="Times New Roman" w:hAnsi="Times New Roman"/>
                <w:sz w:val="24"/>
                <w:szCs w:val="24"/>
                <w:lang w:val="en-US"/>
              </w:rPr>
              <w:t>Training pre</w:t>
            </w:r>
            <w:r>
              <w:rPr>
                <w:rFonts w:ascii="Times New Roman" w:hAnsi="Times New Roman"/>
                <w:sz w:val="24"/>
                <w:szCs w:val="24"/>
                <w:lang w:val="en-US"/>
              </w:rPr>
              <w:t xml:space="preserve">sentation: pneumonia, obstructive </w:t>
            </w:r>
            <w:r w:rsidRPr="00296E22">
              <w:rPr>
                <w:rFonts w:ascii="Times New Roman" w:hAnsi="Times New Roman"/>
                <w:sz w:val="24"/>
                <w:szCs w:val="24"/>
                <w:lang w:val="en-US"/>
              </w:rPr>
              <w:t>bronchitis in children</w:t>
            </w:r>
          </w:p>
        </w:tc>
      </w:tr>
      <w:tr w:rsidR="00065DA3" w:rsidTr="00E66B19">
        <w:tc>
          <w:tcPr>
            <w:tcW w:w="458" w:type="dxa"/>
          </w:tcPr>
          <w:p w:rsidR="00065DA3" w:rsidRDefault="00065DA3" w:rsidP="00E66B19">
            <w:pPr>
              <w:rPr>
                <w:rFonts w:ascii="Times New Roman" w:hAnsi="Times New Roman"/>
                <w:sz w:val="24"/>
                <w:szCs w:val="24"/>
              </w:rPr>
            </w:pPr>
            <w:r>
              <w:rPr>
                <w:rFonts w:ascii="Times New Roman" w:hAnsi="Times New Roman"/>
                <w:sz w:val="24"/>
                <w:szCs w:val="24"/>
              </w:rPr>
              <w:t>2.5</w:t>
            </w:r>
          </w:p>
        </w:tc>
        <w:tc>
          <w:tcPr>
            <w:tcW w:w="926" w:type="dxa"/>
          </w:tcPr>
          <w:p w:rsidR="00065DA3" w:rsidRDefault="00065DA3" w:rsidP="00E66B19">
            <w:pPr>
              <w:rPr>
                <w:rFonts w:ascii="Times New Roman" w:hAnsi="Times New Roman"/>
                <w:sz w:val="24"/>
                <w:szCs w:val="24"/>
              </w:rPr>
            </w:pPr>
            <w:r w:rsidRPr="001D3DC7">
              <w:rPr>
                <w:rFonts w:ascii="Times New Roman" w:hAnsi="Times New Roman"/>
                <w:color w:val="000000"/>
                <w:lang w:val="en-US"/>
              </w:rPr>
              <w:t>SIWTS</w:t>
            </w:r>
          </w:p>
        </w:tc>
        <w:tc>
          <w:tcPr>
            <w:tcW w:w="2268" w:type="dxa"/>
          </w:tcPr>
          <w:p w:rsidR="00065DA3" w:rsidRDefault="00065DA3" w:rsidP="00E66B19">
            <w:pPr>
              <w:rPr>
                <w:rFonts w:ascii="Times New Roman" w:hAnsi="Times New Roman"/>
                <w:sz w:val="24"/>
                <w:szCs w:val="24"/>
              </w:rPr>
            </w:pPr>
            <w:r>
              <w:rPr>
                <w:rFonts w:ascii="Times New Roman" w:hAnsi="Times New Roman"/>
                <w:sz w:val="24"/>
                <w:szCs w:val="24"/>
              </w:rPr>
              <w:t>Landmarkcontrol</w:t>
            </w:r>
          </w:p>
        </w:tc>
        <w:tc>
          <w:tcPr>
            <w:tcW w:w="2622" w:type="dxa"/>
          </w:tcPr>
          <w:p w:rsidR="00065DA3" w:rsidRDefault="00065DA3" w:rsidP="00E66B19">
            <w:pPr>
              <w:pStyle w:val="ad"/>
              <w:tabs>
                <w:tab w:val="left" w:pos="360"/>
              </w:tabs>
              <w:spacing w:after="0"/>
            </w:pPr>
            <w:r>
              <w:t xml:space="preserve">Testing, </w:t>
            </w:r>
            <w:r>
              <w:rPr>
                <w:lang w:val="en-US"/>
              </w:rPr>
              <w:t>mini-</w:t>
            </w:r>
            <w:r>
              <w:t>clinicalexam</w:t>
            </w:r>
          </w:p>
        </w:tc>
        <w:tc>
          <w:tcPr>
            <w:tcW w:w="2100" w:type="dxa"/>
          </w:tcPr>
          <w:p w:rsidR="00065DA3" w:rsidRDefault="00065DA3" w:rsidP="00E66B19">
            <w:pPr>
              <w:rPr>
                <w:rFonts w:ascii="Times New Roman" w:hAnsi="Times New Roman"/>
                <w:sz w:val="24"/>
                <w:szCs w:val="24"/>
              </w:rPr>
            </w:pPr>
          </w:p>
        </w:tc>
        <w:tc>
          <w:tcPr>
            <w:tcW w:w="2143" w:type="dxa"/>
          </w:tcPr>
          <w:p w:rsidR="00065DA3" w:rsidRDefault="00065DA3" w:rsidP="00E66B19">
            <w:pPr>
              <w:rPr>
                <w:rFonts w:ascii="Times New Roman" w:hAnsi="Times New Roman"/>
                <w:sz w:val="24"/>
                <w:szCs w:val="24"/>
              </w:rPr>
            </w:pPr>
          </w:p>
        </w:tc>
        <w:tc>
          <w:tcPr>
            <w:tcW w:w="2229" w:type="dxa"/>
          </w:tcPr>
          <w:p w:rsidR="00065DA3" w:rsidRDefault="00065DA3" w:rsidP="00E66B19">
            <w:pPr>
              <w:rPr>
                <w:rFonts w:ascii="Times New Roman" w:hAnsi="Times New Roman"/>
                <w:sz w:val="24"/>
                <w:szCs w:val="24"/>
              </w:rPr>
            </w:pPr>
          </w:p>
        </w:tc>
        <w:tc>
          <w:tcPr>
            <w:tcW w:w="2040" w:type="dxa"/>
          </w:tcPr>
          <w:p w:rsidR="00065DA3" w:rsidRDefault="00065DA3" w:rsidP="00E66B19">
            <w:pPr>
              <w:rPr>
                <w:rFonts w:ascii="Times New Roman" w:hAnsi="Times New Roman"/>
                <w:sz w:val="24"/>
                <w:szCs w:val="24"/>
              </w:rPr>
            </w:pPr>
          </w:p>
        </w:tc>
      </w:tr>
      <w:tr w:rsidR="00065DA3" w:rsidRPr="009E7FFD" w:rsidTr="00E66B19">
        <w:tc>
          <w:tcPr>
            <w:tcW w:w="458" w:type="dxa"/>
          </w:tcPr>
          <w:p w:rsidR="00065DA3" w:rsidRDefault="00065DA3" w:rsidP="00E66B19">
            <w:pPr>
              <w:rPr>
                <w:rFonts w:ascii="Times New Roman" w:hAnsi="Times New Roman"/>
                <w:sz w:val="24"/>
                <w:szCs w:val="24"/>
              </w:rPr>
            </w:pPr>
            <w:r>
              <w:rPr>
                <w:rFonts w:ascii="Times New Roman" w:hAnsi="Times New Roman"/>
                <w:sz w:val="24"/>
                <w:szCs w:val="24"/>
              </w:rPr>
              <w:t>2.6</w:t>
            </w:r>
          </w:p>
        </w:tc>
        <w:tc>
          <w:tcPr>
            <w:tcW w:w="926" w:type="dxa"/>
          </w:tcPr>
          <w:p w:rsidR="00065DA3" w:rsidRDefault="00065DA3" w:rsidP="00E66B19">
            <w:pPr>
              <w:rPr>
                <w:rFonts w:ascii="Times New Roman" w:hAnsi="Times New Roman"/>
                <w:sz w:val="24"/>
                <w:szCs w:val="24"/>
              </w:rPr>
            </w:pPr>
            <w:r w:rsidRPr="001D3DC7">
              <w:rPr>
                <w:rFonts w:ascii="Times New Roman" w:hAnsi="Times New Roman"/>
                <w:color w:val="000000"/>
                <w:lang w:val="en-US"/>
              </w:rPr>
              <w:t>SIWTS</w:t>
            </w:r>
          </w:p>
        </w:tc>
        <w:tc>
          <w:tcPr>
            <w:tcW w:w="2268" w:type="dxa"/>
          </w:tcPr>
          <w:p w:rsidR="00065DA3" w:rsidRPr="00B35EA9" w:rsidRDefault="00065DA3" w:rsidP="00E66B19">
            <w:pPr>
              <w:rPr>
                <w:rFonts w:ascii="Times New Roman" w:hAnsi="Times New Roman"/>
                <w:sz w:val="24"/>
                <w:szCs w:val="24"/>
                <w:lang w:val="en-US"/>
              </w:rPr>
            </w:pPr>
            <w:r w:rsidRPr="00B35EA9">
              <w:rPr>
                <w:rFonts w:ascii="Times New Roman" w:hAnsi="Times New Roman"/>
                <w:sz w:val="24"/>
                <w:szCs w:val="24"/>
                <w:lang w:val="en-US"/>
              </w:rPr>
              <w:t xml:space="preserve">Differential diagnosis of </w:t>
            </w:r>
            <w:r>
              <w:rPr>
                <w:rFonts w:ascii="Times New Roman" w:hAnsi="Times New Roman"/>
                <w:sz w:val="24"/>
                <w:szCs w:val="24"/>
                <w:lang w:val="en-US"/>
              </w:rPr>
              <w:t xml:space="preserve">diseases </w:t>
            </w:r>
            <w:r w:rsidRPr="00B35EA9">
              <w:rPr>
                <w:rFonts w:ascii="Times New Roman" w:hAnsi="Times New Roman"/>
                <w:sz w:val="24"/>
                <w:szCs w:val="24"/>
                <w:lang w:val="en-US"/>
              </w:rPr>
              <w:t xml:space="preserve">with invasive disease </w:t>
            </w:r>
          </w:p>
        </w:tc>
        <w:tc>
          <w:tcPr>
            <w:tcW w:w="2622" w:type="dxa"/>
          </w:tcPr>
          <w:p w:rsidR="00065DA3" w:rsidRPr="003277F7" w:rsidRDefault="00065DA3" w:rsidP="00E66B19">
            <w:pPr>
              <w:pStyle w:val="ad"/>
              <w:tabs>
                <w:tab w:val="left" w:pos="360"/>
              </w:tabs>
              <w:spacing w:after="0"/>
              <w:rPr>
                <w:lang w:val="en-US"/>
              </w:rPr>
            </w:pPr>
            <w:r w:rsidRPr="003277F7">
              <w:rPr>
                <w:lang w:val="en-US"/>
              </w:rPr>
              <w:t>Situational tasks, supervision of patients</w:t>
            </w:r>
          </w:p>
        </w:tc>
        <w:tc>
          <w:tcPr>
            <w:tcW w:w="2100" w:type="dxa"/>
          </w:tcPr>
          <w:p w:rsidR="00065DA3" w:rsidRPr="00800F30" w:rsidRDefault="00065DA3" w:rsidP="00E66B19">
            <w:pPr>
              <w:pStyle w:val="ad"/>
              <w:tabs>
                <w:tab w:val="left" w:pos="0"/>
              </w:tabs>
              <w:spacing w:after="0"/>
              <w:jc w:val="both"/>
              <w:rPr>
                <w:lang w:val="kk-KZ"/>
              </w:rPr>
            </w:pPr>
            <w:r>
              <w:rPr>
                <w:lang w:val="kk-KZ"/>
              </w:rPr>
              <w:t>Calculation and the drafting regidrata therapy</w:t>
            </w:r>
          </w:p>
        </w:tc>
        <w:tc>
          <w:tcPr>
            <w:tcW w:w="2143" w:type="dxa"/>
          </w:tcPr>
          <w:p w:rsidR="00065DA3" w:rsidRPr="00B35EA9" w:rsidRDefault="00065DA3" w:rsidP="00E66B19">
            <w:pPr>
              <w:rPr>
                <w:rFonts w:ascii="Times New Roman" w:hAnsi="Times New Roman"/>
                <w:sz w:val="24"/>
                <w:szCs w:val="24"/>
                <w:lang w:val="en-US"/>
              </w:rPr>
            </w:pPr>
          </w:p>
        </w:tc>
        <w:tc>
          <w:tcPr>
            <w:tcW w:w="2229" w:type="dxa"/>
          </w:tcPr>
          <w:p w:rsidR="00065DA3" w:rsidRPr="00B35EA9" w:rsidRDefault="00065DA3" w:rsidP="00E66B19">
            <w:pPr>
              <w:rPr>
                <w:rFonts w:ascii="Times New Roman" w:hAnsi="Times New Roman"/>
                <w:sz w:val="24"/>
                <w:szCs w:val="24"/>
                <w:lang w:val="en-US"/>
              </w:rPr>
            </w:pPr>
            <w:r w:rsidRPr="00B35EA9">
              <w:rPr>
                <w:rFonts w:ascii="Times New Roman" w:hAnsi="Times New Roman"/>
                <w:sz w:val="24"/>
                <w:szCs w:val="24"/>
                <w:lang w:val="en-US"/>
              </w:rPr>
              <w:t xml:space="preserve">Testing (order No. 656 "on introduction of the integrated management of childhood illness in </w:t>
            </w:r>
            <w:r w:rsidRPr="00B35EA9">
              <w:rPr>
                <w:rFonts w:ascii="Times New Roman" w:hAnsi="Times New Roman"/>
                <w:sz w:val="24"/>
                <w:szCs w:val="24"/>
                <w:lang w:val="en-US"/>
              </w:rPr>
              <w:lastRenderedPageBreak/>
              <w:t>Kazakhstan»)</w:t>
            </w:r>
          </w:p>
        </w:tc>
        <w:tc>
          <w:tcPr>
            <w:tcW w:w="2040" w:type="dxa"/>
          </w:tcPr>
          <w:p w:rsidR="00065DA3" w:rsidRPr="00B35EA9" w:rsidRDefault="00065DA3" w:rsidP="00E66B19">
            <w:pPr>
              <w:rPr>
                <w:rFonts w:ascii="Times New Roman" w:hAnsi="Times New Roman"/>
                <w:sz w:val="24"/>
                <w:szCs w:val="24"/>
                <w:lang w:val="en-US"/>
              </w:rPr>
            </w:pPr>
            <w:r>
              <w:rPr>
                <w:rFonts w:ascii="Times New Roman" w:hAnsi="Times New Roman"/>
                <w:sz w:val="24"/>
                <w:szCs w:val="24"/>
                <w:lang w:val="en-US"/>
              </w:rPr>
              <w:lastRenderedPageBreak/>
              <w:t>The algorithm</w:t>
            </w:r>
            <w:r w:rsidRPr="00B35EA9">
              <w:rPr>
                <w:rFonts w:ascii="Times New Roman" w:hAnsi="Times New Roman"/>
                <w:sz w:val="24"/>
                <w:szCs w:val="24"/>
                <w:lang w:val="en-US"/>
              </w:rPr>
              <w:t xml:space="preserve"> differential diagnosis of diarrhea</w:t>
            </w:r>
          </w:p>
        </w:tc>
      </w:tr>
      <w:tr w:rsidR="00065DA3" w:rsidRPr="009E7FFD" w:rsidTr="00E66B19">
        <w:tc>
          <w:tcPr>
            <w:tcW w:w="458" w:type="dxa"/>
          </w:tcPr>
          <w:p w:rsidR="00065DA3" w:rsidRDefault="00065DA3" w:rsidP="00E66B19">
            <w:pPr>
              <w:rPr>
                <w:rFonts w:ascii="Times New Roman" w:hAnsi="Times New Roman"/>
                <w:sz w:val="24"/>
                <w:szCs w:val="24"/>
              </w:rPr>
            </w:pPr>
            <w:r>
              <w:rPr>
                <w:rFonts w:ascii="Times New Roman" w:hAnsi="Times New Roman"/>
                <w:sz w:val="24"/>
                <w:szCs w:val="24"/>
              </w:rPr>
              <w:lastRenderedPageBreak/>
              <w:t>2. 7</w:t>
            </w:r>
          </w:p>
        </w:tc>
        <w:tc>
          <w:tcPr>
            <w:tcW w:w="926" w:type="dxa"/>
          </w:tcPr>
          <w:p w:rsidR="00065DA3" w:rsidRDefault="00065DA3" w:rsidP="00E66B19">
            <w:pPr>
              <w:rPr>
                <w:rFonts w:ascii="Times New Roman" w:hAnsi="Times New Roman"/>
                <w:sz w:val="24"/>
                <w:szCs w:val="24"/>
              </w:rPr>
            </w:pPr>
            <w:r w:rsidRPr="001D3DC7">
              <w:rPr>
                <w:rFonts w:ascii="Times New Roman" w:hAnsi="Times New Roman"/>
                <w:color w:val="000000"/>
                <w:lang w:val="en-US"/>
              </w:rPr>
              <w:t>SIWTS</w:t>
            </w:r>
          </w:p>
        </w:tc>
        <w:tc>
          <w:tcPr>
            <w:tcW w:w="2268" w:type="dxa"/>
          </w:tcPr>
          <w:p w:rsidR="00065DA3" w:rsidRPr="002E7C98" w:rsidRDefault="00065DA3" w:rsidP="00E66B19">
            <w:pPr>
              <w:rPr>
                <w:rFonts w:ascii="Times New Roman" w:hAnsi="Times New Roman"/>
                <w:sz w:val="24"/>
                <w:szCs w:val="24"/>
                <w:lang w:val="en-US"/>
              </w:rPr>
            </w:pPr>
            <w:r w:rsidRPr="002E7C98">
              <w:rPr>
                <w:rFonts w:ascii="Times New Roman" w:hAnsi="Times New Roman"/>
                <w:sz w:val="24"/>
                <w:szCs w:val="24"/>
                <w:lang w:val="en-US"/>
              </w:rPr>
              <w:t xml:space="preserve">Differential diagnosis of diseases with secretory </w:t>
            </w:r>
            <w:r>
              <w:rPr>
                <w:rFonts w:ascii="Times New Roman" w:hAnsi="Times New Roman"/>
                <w:sz w:val="24"/>
                <w:szCs w:val="24"/>
                <w:lang w:val="en-US"/>
              </w:rPr>
              <w:t xml:space="preserve">diarrhea </w:t>
            </w:r>
          </w:p>
        </w:tc>
        <w:tc>
          <w:tcPr>
            <w:tcW w:w="2622" w:type="dxa"/>
          </w:tcPr>
          <w:p w:rsidR="00065DA3" w:rsidRPr="003277F7" w:rsidRDefault="00065DA3" w:rsidP="00E66B19">
            <w:pPr>
              <w:pStyle w:val="ad"/>
              <w:tabs>
                <w:tab w:val="left" w:pos="360"/>
              </w:tabs>
              <w:spacing w:after="0"/>
              <w:rPr>
                <w:lang w:val="en-US"/>
              </w:rPr>
            </w:pPr>
            <w:r w:rsidRPr="003277F7">
              <w:rPr>
                <w:lang w:val="en-US"/>
              </w:rPr>
              <w:t>Situational tasks, supervision of patients</w:t>
            </w:r>
          </w:p>
        </w:tc>
        <w:tc>
          <w:tcPr>
            <w:tcW w:w="2100" w:type="dxa"/>
          </w:tcPr>
          <w:p w:rsidR="00065DA3" w:rsidRPr="00800F30" w:rsidRDefault="00065DA3" w:rsidP="00E66B19">
            <w:pPr>
              <w:pStyle w:val="ad"/>
              <w:tabs>
                <w:tab w:val="left" w:pos="0"/>
              </w:tabs>
              <w:spacing w:after="0"/>
              <w:jc w:val="center"/>
              <w:rPr>
                <w:lang w:val="kk-KZ"/>
              </w:rPr>
            </w:pPr>
          </w:p>
        </w:tc>
        <w:tc>
          <w:tcPr>
            <w:tcW w:w="2143" w:type="dxa"/>
          </w:tcPr>
          <w:p w:rsidR="00065DA3" w:rsidRPr="003277F7" w:rsidRDefault="00065DA3" w:rsidP="00E66B19">
            <w:pPr>
              <w:rPr>
                <w:rFonts w:ascii="Times New Roman" w:hAnsi="Times New Roman"/>
                <w:sz w:val="24"/>
                <w:szCs w:val="24"/>
                <w:lang w:val="en-US"/>
              </w:rPr>
            </w:pPr>
          </w:p>
        </w:tc>
        <w:tc>
          <w:tcPr>
            <w:tcW w:w="2229" w:type="dxa"/>
          </w:tcPr>
          <w:p w:rsidR="00065DA3" w:rsidRPr="002E7C98" w:rsidRDefault="00065DA3" w:rsidP="00E66B19">
            <w:pPr>
              <w:rPr>
                <w:rFonts w:ascii="Times New Roman" w:hAnsi="Times New Roman"/>
                <w:sz w:val="24"/>
                <w:szCs w:val="24"/>
                <w:lang w:val="en-US"/>
              </w:rPr>
            </w:pPr>
            <w:r w:rsidRPr="00B35EA9">
              <w:rPr>
                <w:rFonts w:ascii="Times New Roman" w:hAnsi="Times New Roman"/>
                <w:sz w:val="24"/>
                <w:szCs w:val="24"/>
                <w:lang w:val="en-US"/>
              </w:rPr>
              <w:t>Testing (order No. 656 "on introduction of the integrated management of childhood illness in Kazakhstan»)</w:t>
            </w:r>
          </w:p>
        </w:tc>
        <w:tc>
          <w:tcPr>
            <w:tcW w:w="2040" w:type="dxa"/>
          </w:tcPr>
          <w:p w:rsidR="00065DA3" w:rsidRPr="00BC0B13" w:rsidRDefault="00065DA3" w:rsidP="00E66B19">
            <w:pPr>
              <w:rPr>
                <w:rFonts w:ascii="Times New Roman" w:hAnsi="Times New Roman"/>
                <w:sz w:val="24"/>
                <w:szCs w:val="24"/>
                <w:lang w:val="en-US"/>
              </w:rPr>
            </w:pPr>
            <w:r w:rsidRPr="00BC0B13">
              <w:rPr>
                <w:rFonts w:ascii="Times New Roman" w:hAnsi="Times New Roman"/>
                <w:sz w:val="24"/>
                <w:szCs w:val="24"/>
                <w:lang w:val="en-US"/>
              </w:rPr>
              <w:t>Training presentation: rotavirus</w:t>
            </w:r>
            <w:r>
              <w:rPr>
                <w:rFonts w:ascii="Times New Roman" w:hAnsi="Times New Roman"/>
                <w:sz w:val="24"/>
                <w:szCs w:val="24"/>
                <w:lang w:val="en-US"/>
              </w:rPr>
              <w:t xml:space="preserve"> infection</w:t>
            </w:r>
            <w:r w:rsidRPr="00BC0B13">
              <w:rPr>
                <w:rFonts w:ascii="Times New Roman" w:hAnsi="Times New Roman"/>
                <w:sz w:val="24"/>
                <w:szCs w:val="24"/>
                <w:lang w:val="en-US"/>
              </w:rPr>
              <w:t>, cholera</w:t>
            </w:r>
          </w:p>
        </w:tc>
      </w:tr>
      <w:tr w:rsidR="00065DA3" w:rsidRPr="00BC0B13" w:rsidTr="00E66B19">
        <w:tc>
          <w:tcPr>
            <w:tcW w:w="458" w:type="dxa"/>
          </w:tcPr>
          <w:p w:rsidR="00065DA3" w:rsidRDefault="00065DA3" w:rsidP="00E66B19">
            <w:pPr>
              <w:rPr>
                <w:rFonts w:ascii="Times New Roman" w:hAnsi="Times New Roman"/>
                <w:sz w:val="24"/>
                <w:szCs w:val="24"/>
              </w:rPr>
            </w:pPr>
            <w:r>
              <w:rPr>
                <w:rFonts w:ascii="Times New Roman" w:hAnsi="Times New Roman"/>
                <w:sz w:val="24"/>
                <w:szCs w:val="24"/>
              </w:rPr>
              <w:t>2.8</w:t>
            </w:r>
          </w:p>
        </w:tc>
        <w:tc>
          <w:tcPr>
            <w:tcW w:w="926" w:type="dxa"/>
          </w:tcPr>
          <w:p w:rsidR="00065DA3" w:rsidRDefault="00065DA3" w:rsidP="00E66B19">
            <w:pPr>
              <w:rPr>
                <w:rFonts w:ascii="Times New Roman" w:hAnsi="Times New Roman"/>
                <w:sz w:val="24"/>
                <w:szCs w:val="24"/>
              </w:rPr>
            </w:pPr>
            <w:r w:rsidRPr="001D3DC7">
              <w:rPr>
                <w:rFonts w:ascii="Times New Roman" w:hAnsi="Times New Roman"/>
                <w:color w:val="000000"/>
                <w:lang w:val="en-US"/>
              </w:rPr>
              <w:t>SIWTS</w:t>
            </w:r>
          </w:p>
        </w:tc>
        <w:tc>
          <w:tcPr>
            <w:tcW w:w="2268" w:type="dxa"/>
          </w:tcPr>
          <w:p w:rsidR="00065DA3" w:rsidRPr="00C66CA1" w:rsidRDefault="00065DA3" w:rsidP="00E66B19">
            <w:pPr>
              <w:pStyle w:val="ad"/>
              <w:spacing w:after="0"/>
              <w:jc w:val="both"/>
            </w:pPr>
            <w:r w:rsidRPr="000A7D69">
              <w:rPr>
                <w:lang w:val="en-US"/>
              </w:rPr>
              <w:t>Treatment of diarrhea.</w:t>
            </w:r>
          </w:p>
        </w:tc>
        <w:tc>
          <w:tcPr>
            <w:tcW w:w="2622" w:type="dxa"/>
          </w:tcPr>
          <w:p w:rsidR="00065DA3" w:rsidRPr="003277F7" w:rsidRDefault="00065DA3" w:rsidP="00E66B19">
            <w:pPr>
              <w:pStyle w:val="ad"/>
              <w:tabs>
                <w:tab w:val="left" w:pos="360"/>
              </w:tabs>
              <w:spacing w:after="0"/>
              <w:rPr>
                <w:lang w:val="en-US"/>
              </w:rPr>
            </w:pPr>
            <w:r w:rsidRPr="003277F7">
              <w:rPr>
                <w:lang w:val="en-US"/>
              </w:rPr>
              <w:t>Situational tasks, supervision of patients</w:t>
            </w:r>
          </w:p>
        </w:tc>
        <w:tc>
          <w:tcPr>
            <w:tcW w:w="2100" w:type="dxa"/>
          </w:tcPr>
          <w:p w:rsidR="00065DA3" w:rsidRPr="00800F30" w:rsidRDefault="00065DA3" w:rsidP="00E66B19">
            <w:pPr>
              <w:pStyle w:val="ad"/>
              <w:tabs>
                <w:tab w:val="left" w:pos="0"/>
              </w:tabs>
              <w:spacing w:after="0"/>
              <w:jc w:val="center"/>
              <w:rPr>
                <w:lang w:val="kk-KZ"/>
              </w:rPr>
            </w:pPr>
          </w:p>
        </w:tc>
        <w:tc>
          <w:tcPr>
            <w:tcW w:w="2143" w:type="dxa"/>
          </w:tcPr>
          <w:p w:rsidR="00065DA3" w:rsidRPr="003277F7" w:rsidRDefault="00065DA3" w:rsidP="00E66B19">
            <w:pPr>
              <w:rPr>
                <w:rFonts w:ascii="Times New Roman" w:hAnsi="Times New Roman"/>
                <w:sz w:val="24"/>
                <w:szCs w:val="24"/>
                <w:lang w:val="en-US"/>
              </w:rPr>
            </w:pPr>
          </w:p>
        </w:tc>
        <w:tc>
          <w:tcPr>
            <w:tcW w:w="2229" w:type="dxa"/>
          </w:tcPr>
          <w:p w:rsidR="00065DA3" w:rsidRPr="00BC0B13" w:rsidRDefault="00065DA3" w:rsidP="00E66B19">
            <w:pPr>
              <w:rPr>
                <w:rFonts w:ascii="Times New Roman" w:hAnsi="Times New Roman"/>
                <w:sz w:val="24"/>
                <w:szCs w:val="24"/>
                <w:lang w:val="en-US"/>
              </w:rPr>
            </w:pPr>
            <w:r w:rsidRPr="00B35EA9">
              <w:rPr>
                <w:rFonts w:ascii="Times New Roman" w:hAnsi="Times New Roman"/>
                <w:sz w:val="24"/>
                <w:szCs w:val="24"/>
                <w:lang w:val="en-US"/>
              </w:rPr>
              <w:t>Testing (order No. 656 "on introduction of the integrated management of childhood illness in Kazakhstan»)</w:t>
            </w:r>
          </w:p>
        </w:tc>
        <w:tc>
          <w:tcPr>
            <w:tcW w:w="2040" w:type="dxa"/>
          </w:tcPr>
          <w:p w:rsidR="00065DA3" w:rsidRPr="00BC0B13" w:rsidRDefault="00065DA3" w:rsidP="00E66B19">
            <w:pPr>
              <w:rPr>
                <w:rFonts w:ascii="Times New Roman" w:hAnsi="Times New Roman"/>
                <w:sz w:val="24"/>
                <w:szCs w:val="24"/>
                <w:lang w:val="en-US"/>
              </w:rPr>
            </w:pPr>
            <w:r w:rsidRPr="00BC0B13">
              <w:rPr>
                <w:rFonts w:ascii="Times New Roman" w:hAnsi="Times New Roman"/>
                <w:sz w:val="24"/>
                <w:szCs w:val="24"/>
                <w:lang w:val="en-US"/>
              </w:rPr>
              <w:t>View p</w:t>
            </w:r>
            <w:r>
              <w:rPr>
                <w:rFonts w:ascii="Times New Roman" w:hAnsi="Times New Roman"/>
                <w:sz w:val="24"/>
                <w:szCs w:val="24"/>
                <w:lang w:val="en-US"/>
              </w:rPr>
              <w:t xml:space="preserve">resentations: Shigellosis, Salmonellosis </w:t>
            </w:r>
          </w:p>
        </w:tc>
      </w:tr>
      <w:tr w:rsidR="00065DA3" w:rsidRPr="009E7FFD" w:rsidTr="00E66B19">
        <w:tc>
          <w:tcPr>
            <w:tcW w:w="458" w:type="dxa"/>
          </w:tcPr>
          <w:p w:rsidR="00065DA3" w:rsidRDefault="00065DA3" w:rsidP="00E66B19">
            <w:pPr>
              <w:rPr>
                <w:rFonts w:ascii="Times New Roman" w:hAnsi="Times New Roman"/>
                <w:sz w:val="24"/>
                <w:szCs w:val="24"/>
              </w:rPr>
            </w:pPr>
            <w:r>
              <w:rPr>
                <w:rFonts w:ascii="Times New Roman" w:hAnsi="Times New Roman"/>
                <w:sz w:val="24"/>
                <w:szCs w:val="24"/>
              </w:rPr>
              <w:t>2.9</w:t>
            </w:r>
          </w:p>
        </w:tc>
        <w:tc>
          <w:tcPr>
            <w:tcW w:w="926" w:type="dxa"/>
          </w:tcPr>
          <w:p w:rsidR="00065DA3" w:rsidRDefault="00065DA3" w:rsidP="00E66B19">
            <w:pPr>
              <w:rPr>
                <w:rFonts w:ascii="Times New Roman" w:hAnsi="Times New Roman"/>
                <w:sz w:val="24"/>
                <w:szCs w:val="24"/>
              </w:rPr>
            </w:pPr>
            <w:r w:rsidRPr="001D3DC7">
              <w:rPr>
                <w:rFonts w:ascii="Times New Roman" w:hAnsi="Times New Roman"/>
                <w:color w:val="000000"/>
                <w:lang w:val="en-US"/>
              </w:rPr>
              <w:t>SIWTS</w:t>
            </w:r>
          </w:p>
        </w:tc>
        <w:tc>
          <w:tcPr>
            <w:tcW w:w="2268" w:type="dxa"/>
          </w:tcPr>
          <w:p w:rsidR="00065DA3" w:rsidRPr="00374EB3" w:rsidRDefault="00065DA3" w:rsidP="00E66B19">
            <w:pPr>
              <w:pStyle w:val="ad"/>
              <w:spacing w:after="0"/>
              <w:jc w:val="both"/>
              <w:rPr>
                <w:lang w:val="en-US"/>
              </w:rPr>
            </w:pPr>
            <w:r w:rsidRPr="00374EB3">
              <w:rPr>
                <w:lang w:val="en-US"/>
              </w:rPr>
              <w:t>Prehospital care for the sick meningitis</w:t>
            </w:r>
          </w:p>
        </w:tc>
        <w:tc>
          <w:tcPr>
            <w:tcW w:w="2622" w:type="dxa"/>
          </w:tcPr>
          <w:p w:rsidR="00065DA3" w:rsidRPr="003277F7" w:rsidRDefault="00065DA3" w:rsidP="00E66B19">
            <w:pPr>
              <w:pStyle w:val="ad"/>
              <w:tabs>
                <w:tab w:val="left" w:pos="360"/>
              </w:tabs>
              <w:spacing w:after="0"/>
              <w:rPr>
                <w:lang w:val="en-US"/>
              </w:rPr>
            </w:pPr>
            <w:r w:rsidRPr="003277F7">
              <w:rPr>
                <w:lang w:val="en-US"/>
              </w:rPr>
              <w:t>Situational tasks, supervision of patients</w:t>
            </w:r>
          </w:p>
        </w:tc>
        <w:tc>
          <w:tcPr>
            <w:tcW w:w="2100" w:type="dxa"/>
          </w:tcPr>
          <w:p w:rsidR="00065DA3" w:rsidRPr="00800F30" w:rsidRDefault="00065DA3" w:rsidP="00E66B19">
            <w:pPr>
              <w:pStyle w:val="ad"/>
              <w:tabs>
                <w:tab w:val="left" w:pos="0"/>
              </w:tabs>
              <w:spacing w:after="0"/>
              <w:jc w:val="center"/>
              <w:rPr>
                <w:lang w:val="kk-KZ"/>
              </w:rPr>
            </w:pPr>
          </w:p>
        </w:tc>
        <w:tc>
          <w:tcPr>
            <w:tcW w:w="2143" w:type="dxa"/>
          </w:tcPr>
          <w:p w:rsidR="00065DA3" w:rsidRPr="003277F7" w:rsidRDefault="00065DA3" w:rsidP="00E66B19">
            <w:pPr>
              <w:rPr>
                <w:rFonts w:ascii="Times New Roman" w:hAnsi="Times New Roman"/>
                <w:sz w:val="24"/>
                <w:szCs w:val="24"/>
                <w:lang w:val="en-US"/>
              </w:rPr>
            </w:pPr>
          </w:p>
        </w:tc>
        <w:tc>
          <w:tcPr>
            <w:tcW w:w="2229" w:type="dxa"/>
          </w:tcPr>
          <w:p w:rsidR="00065DA3" w:rsidRPr="00374EB3" w:rsidRDefault="00065DA3" w:rsidP="00E66B19">
            <w:pPr>
              <w:rPr>
                <w:rFonts w:ascii="Times New Roman" w:hAnsi="Times New Roman"/>
                <w:sz w:val="24"/>
                <w:szCs w:val="24"/>
                <w:lang w:val="en-US"/>
              </w:rPr>
            </w:pPr>
            <w:r w:rsidRPr="00374EB3">
              <w:rPr>
                <w:rFonts w:ascii="Times New Roman" w:hAnsi="Times New Roman"/>
                <w:sz w:val="24"/>
                <w:szCs w:val="24"/>
                <w:lang w:val="en-US"/>
              </w:rPr>
              <w:t>Testing (order No. 556 on measures for improvement of epidemiological surveillance, prevention, and diagnosis of meningokokokvoj infection ")</w:t>
            </w:r>
          </w:p>
        </w:tc>
        <w:tc>
          <w:tcPr>
            <w:tcW w:w="2040" w:type="dxa"/>
          </w:tcPr>
          <w:p w:rsidR="00065DA3" w:rsidRPr="00FF3B59" w:rsidRDefault="00065DA3" w:rsidP="00E66B19">
            <w:pPr>
              <w:rPr>
                <w:rFonts w:ascii="Times New Roman" w:hAnsi="Times New Roman"/>
                <w:sz w:val="24"/>
                <w:szCs w:val="24"/>
                <w:lang w:val="en-US"/>
              </w:rPr>
            </w:pPr>
            <w:r w:rsidRPr="00FF3B59">
              <w:rPr>
                <w:rFonts w:ascii="Times New Roman" w:hAnsi="Times New Roman"/>
                <w:sz w:val="24"/>
                <w:szCs w:val="24"/>
                <w:lang w:val="en-US"/>
              </w:rPr>
              <w:t>A treatment algorithm neuroinfection.   Preparation of presentations: types of feverish curves, malaria.</w:t>
            </w:r>
          </w:p>
        </w:tc>
      </w:tr>
      <w:tr w:rsidR="00065DA3" w:rsidTr="00E66B19">
        <w:tc>
          <w:tcPr>
            <w:tcW w:w="458" w:type="dxa"/>
          </w:tcPr>
          <w:p w:rsidR="00065DA3" w:rsidRDefault="00065DA3" w:rsidP="00E66B19">
            <w:pPr>
              <w:rPr>
                <w:rFonts w:ascii="Times New Roman" w:hAnsi="Times New Roman"/>
                <w:sz w:val="24"/>
                <w:szCs w:val="24"/>
              </w:rPr>
            </w:pPr>
            <w:r>
              <w:rPr>
                <w:rFonts w:ascii="Times New Roman" w:hAnsi="Times New Roman"/>
                <w:sz w:val="24"/>
                <w:szCs w:val="24"/>
              </w:rPr>
              <w:t>2.10</w:t>
            </w:r>
          </w:p>
        </w:tc>
        <w:tc>
          <w:tcPr>
            <w:tcW w:w="926" w:type="dxa"/>
          </w:tcPr>
          <w:p w:rsidR="00065DA3" w:rsidRDefault="00065DA3" w:rsidP="00E66B19">
            <w:pPr>
              <w:rPr>
                <w:rFonts w:ascii="Times New Roman" w:hAnsi="Times New Roman"/>
                <w:sz w:val="24"/>
                <w:szCs w:val="24"/>
              </w:rPr>
            </w:pPr>
            <w:r w:rsidRPr="001D3DC7">
              <w:rPr>
                <w:rFonts w:ascii="Times New Roman" w:hAnsi="Times New Roman"/>
                <w:color w:val="000000"/>
                <w:lang w:val="en-US"/>
              </w:rPr>
              <w:t>SIWTS</w:t>
            </w:r>
          </w:p>
        </w:tc>
        <w:tc>
          <w:tcPr>
            <w:tcW w:w="2268" w:type="dxa"/>
          </w:tcPr>
          <w:p w:rsidR="00065DA3" w:rsidRDefault="00065DA3" w:rsidP="00E66B19">
            <w:pPr>
              <w:rPr>
                <w:rFonts w:ascii="Times New Roman" w:hAnsi="Times New Roman"/>
                <w:sz w:val="24"/>
                <w:szCs w:val="24"/>
              </w:rPr>
            </w:pPr>
            <w:r>
              <w:rPr>
                <w:rFonts w:ascii="Times New Roman" w:hAnsi="Times New Roman"/>
                <w:sz w:val="24"/>
                <w:szCs w:val="24"/>
              </w:rPr>
              <w:t>Landmarkcontrol</w:t>
            </w:r>
          </w:p>
        </w:tc>
        <w:tc>
          <w:tcPr>
            <w:tcW w:w="2622" w:type="dxa"/>
          </w:tcPr>
          <w:p w:rsidR="00065DA3" w:rsidRDefault="00065DA3" w:rsidP="00E66B19">
            <w:pPr>
              <w:pStyle w:val="ad"/>
              <w:tabs>
                <w:tab w:val="left" w:pos="360"/>
              </w:tabs>
              <w:spacing w:after="0"/>
            </w:pPr>
            <w:r>
              <w:t xml:space="preserve">Testing, </w:t>
            </w:r>
            <w:r>
              <w:rPr>
                <w:lang w:val="en-US"/>
              </w:rPr>
              <w:t>mini-</w:t>
            </w:r>
            <w:r>
              <w:t>clinicalexam</w:t>
            </w:r>
          </w:p>
        </w:tc>
        <w:tc>
          <w:tcPr>
            <w:tcW w:w="2100" w:type="dxa"/>
          </w:tcPr>
          <w:p w:rsidR="00065DA3" w:rsidRPr="00800F30" w:rsidRDefault="00065DA3" w:rsidP="00E66B19">
            <w:pPr>
              <w:pStyle w:val="ad"/>
              <w:tabs>
                <w:tab w:val="left" w:pos="0"/>
              </w:tabs>
              <w:spacing w:after="0"/>
              <w:jc w:val="center"/>
              <w:rPr>
                <w:lang w:val="kk-KZ"/>
              </w:rPr>
            </w:pPr>
          </w:p>
        </w:tc>
        <w:tc>
          <w:tcPr>
            <w:tcW w:w="2143" w:type="dxa"/>
          </w:tcPr>
          <w:p w:rsidR="00065DA3" w:rsidRDefault="00065DA3" w:rsidP="00E66B19">
            <w:pPr>
              <w:rPr>
                <w:rFonts w:ascii="Times New Roman" w:hAnsi="Times New Roman"/>
                <w:sz w:val="24"/>
                <w:szCs w:val="24"/>
              </w:rPr>
            </w:pPr>
          </w:p>
        </w:tc>
        <w:tc>
          <w:tcPr>
            <w:tcW w:w="2229" w:type="dxa"/>
          </w:tcPr>
          <w:p w:rsidR="00065DA3" w:rsidRDefault="00065DA3" w:rsidP="00E66B19">
            <w:pPr>
              <w:rPr>
                <w:rFonts w:ascii="Times New Roman" w:hAnsi="Times New Roman"/>
                <w:sz w:val="24"/>
                <w:szCs w:val="24"/>
              </w:rPr>
            </w:pPr>
          </w:p>
        </w:tc>
        <w:tc>
          <w:tcPr>
            <w:tcW w:w="2040" w:type="dxa"/>
          </w:tcPr>
          <w:p w:rsidR="00065DA3" w:rsidRPr="006929EF" w:rsidRDefault="00065DA3" w:rsidP="00E66B19">
            <w:pPr>
              <w:rPr>
                <w:rFonts w:ascii="Times New Roman" w:hAnsi="Times New Roman"/>
                <w:sz w:val="24"/>
                <w:szCs w:val="24"/>
              </w:rPr>
            </w:pPr>
          </w:p>
        </w:tc>
      </w:tr>
      <w:tr w:rsidR="00065DA3" w:rsidTr="00E66B19">
        <w:tc>
          <w:tcPr>
            <w:tcW w:w="458" w:type="dxa"/>
          </w:tcPr>
          <w:p w:rsidR="00065DA3" w:rsidRDefault="00065DA3" w:rsidP="00E66B19">
            <w:pPr>
              <w:rPr>
                <w:rFonts w:ascii="Times New Roman" w:hAnsi="Times New Roman"/>
                <w:sz w:val="24"/>
                <w:szCs w:val="24"/>
              </w:rPr>
            </w:pPr>
            <w:r>
              <w:rPr>
                <w:rFonts w:ascii="Times New Roman" w:hAnsi="Times New Roman"/>
                <w:sz w:val="24"/>
                <w:szCs w:val="24"/>
              </w:rPr>
              <w:t>2.11</w:t>
            </w:r>
          </w:p>
        </w:tc>
        <w:tc>
          <w:tcPr>
            <w:tcW w:w="926" w:type="dxa"/>
          </w:tcPr>
          <w:p w:rsidR="00065DA3" w:rsidRDefault="00065DA3" w:rsidP="00E66B19">
            <w:pPr>
              <w:rPr>
                <w:rFonts w:ascii="Times New Roman" w:hAnsi="Times New Roman"/>
                <w:sz w:val="24"/>
                <w:szCs w:val="24"/>
              </w:rPr>
            </w:pPr>
            <w:r w:rsidRPr="001D3DC7">
              <w:rPr>
                <w:rFonts w:ascii="Times New Roman" w:hAnsi="Times New Roman"/>
                <w:color w:val="000000"/>
                <w:lang w:val="en-US"/>
              </w:rPr>
              <w:t>SIWTS</w:t>
            </w:r>
          </w:p>
        </w:tc>
        <w:tc>
          <w:tcPr>
            <w:tcW w:w="2268" w:type="dxa"/>
          </w:tcPr>
          <w:p w:rsidR="00065DA3" w:rsidRPr="007E3DCB" w:rsidRDefault="00065DA3" w:rsidP="00E66B19">
            <w:pPr>
              <w:rPr>
                <w:rFonts w:ascii="Times New Roman" w:hAnsi="Times New Roman"/>
                <w:sz w:val="24"/>
                <w:szCs w:val="24"/>
                <w:lang w:val="en-US"/>
              </w:rPr>
            </w:pPr>
            <w:r w:rsidRPr="007E3DCB">
              <w:rPr>
                <w:rFonts w:ascii="Times New Roman" w:hAnsi="Times New Roman"/>
                <w:sz w:val="24"/>
                <w:szCs w:val="24"/>
                <w:lang w:val="en-US"/>
              </w:rPr>
              <w:t>The differential diagnosis of diseases with vesicular exanthema</w:t>
            </w:r>
          </w:p>
        </w:tc>
        <w:tc>
          <w:tcPr>
            <w:tcW w:w="2622" w:type="dxa"/>
          </w:tcPr>
          <w:p w:rsidR="00065DA3" w:rsidRPr="003277F7" w:rsidRDefault="00065DA3" w:rsidP="00E66B19">
            <w:pPr>
              <w:pStyle w:val="ad"/>
              <w:tabs>
                <w:tab w:val="left" w:pos="360"/>
              </w:tabs>
              <w:spacing w:after="0"/>
              <w:rPr>
                <w:lang w:val="en-US"/>
              </w:rPr>
            </w:pPr>
            <w:r w:rsidRPr="003277F7">
              <w:rPr>
                <w:lang w:val="en-US"/>
              </w:rPr>
              <w:t>Situational tasks, supervision of patients</w:t>
            </w:r>
          </w:p>
        </w:tc>
        <w:tc>
          <w:tcPr>
            <w:tcW w:w="2100" w:type="dxa"/>
          </w:tcPr>
          <w:p w:rsidR="00065DA3" w:rsidRPr="00800F30" w:rsidRDefault="00065DA3" w:rsidP="00E66B19">
            <w:pPr>
              <w:pStyle w:val="ad"/>
              <w:tabs>
                <w:tab w:val="left" w:pos="0"/>
              </w:tabs>
              <w:spacing w:after="0"/>
              <w:jc w:val="center"/>
              <w:rPr>
                <w:lang w:val="kk-KZ"/>
              </w:rPr>
            </w:pPr>
          </w:p>
        </w:tc>
        <w:tc>
          <w:tcPr>
            <w:tcW w:w="2143" w:type="dxa"/>
          </w:tcPr>
          <w:p w:rsidR="00065DA3" w:rsidRPr="003277F7" w:rsidRDefault="00065DA3" w:rsidP="00E66B19">
            <w:pPr>
              <w:rPr>
                <w:rFonts w:ascii="Times New Roman" w:hAnsi="Times New Roman"/>
                <w:sz w:val="24"/>
                <w:szCs w:val="24"/>
                <w:lang w:val="en-US"/>
              </w:rPr>
            </w:pPr>
          </w:p>
        </w:tc>
        <w:tc>
          <w:tcPr>
            <w:tcW w:w="2229" w:type="dxa"/>
          </w:tcPr>
          <w:p w:rsidR="00065DA3" w:rsidRPr="007E3DCB" w:rsidRDefault="00065DA3" w:rsidP="00E66B19">
            <w:pPr>
              <w:rPr>
                <w:rFonts w:ascii="Times New Roman" w:hAnsi="Times New Roman"/>
                <w:sz w:val="24"/>
                <w:szCs w:val="24"/>
                <w:lang w:val="en-US"/>
              </w:rPr>
            </w:pPr>
            <w:r w:rsidRPr="007E3DCB">
              <w:rPr>
                <w:rFonts w:ascii="Times New Roman" w:hAnsi="Times New Roman"/>
                <w:sz w:val="24"/>
                <w:szCs w:val="24"/>
                <w:lang w:val="en-US"/>
              </w:rPr>
              <w:t>Testing (order No. 744 "on measures to improve the vaccination against infectious diseases")</w:t>
            </w:r>
          </w:p>
        </w:tc>
        <w:tc>
          <w:tcPr>
            <w:tcW w:w="2040" w:type="dxa"/>
          </w:tcPr>
          <w:p w:rsidR="00065DA3" w:rsidRPr="007E3DCB" w:rsidRDefault="00065DA3" w:rsidP="00E66B19">
            <w:pPr>
              <w:rPr>
                <w:rFonts w:ascii="Times New Roman" w:hAnsi="Times New Roman"/>
                <w:sz w:val="24"/>
                <w:szCs w:val="24"/>
                <w:lang w:val="en-US"/>
              </w:rPr>
            </w:pPr>
            <w:r w:rsidRPr="007E3DCB">
              <w:rPr>
                <w:rFonts w:ascii="Times New Roman" w:hAnsi="Times New Roman"/>
                <w:sz w:val="24"/>
                <w:szCs w:val="24"/>
                <w:lang w:val="en-US"/>
              </w:rPr>
              <w:t xml:space="preserve">Compilation algorithm for differential diagnosis and treatment.  </w:t>
            </w:r>
            <w:r>
              <w:rPr>
                <w:rFonts w:ascii="Times New Roman" w:hAnsi="Times New Roman"/>
                <w:sz w:val="24"/>
                <w:szCs w:val="24"/>
              </w:rPr>
              <w:lastRenderedPageBreak/>
              <w:t xml:space="preserve">Preparationofpresentations: scarletfever, </w:t>
            </w:r>
            <w:r>
              <w:rPr>
                <w:rFonts w:ascii="Times New Roman" w:hAnsi="Times New Roman"/>
                <w:sz w:val="24"/>
                <w:szCs w:val="24"/>
                <w:lang w:val="en-US"/>
              </w:rPr>
              <w:t>enterovirus infection</w:t>
            </w:r>
          </w:p>
        </w:tc>
      </w:tr>
      <w:tr w:rsidR="00065DA3" w:rsidTr="00E66B19">
        <w:tc>
          <w:tcPr>
            <w:tcW w:w="458" w:type="dxa"/>
          </w:tcPr>
          <w:p w:rsidR="00065DA3" w:rsidRDefault="00065DA3" w:rsidP="00E66B19">
            <w:pPr>
              <w:rPr>
                <w:rFonts w:ascii="Times New Roman" w:hAnsi="Times New Roman"/>
                <w:sz w:val="24"/>
                <w:szCs w:val="24"/>
              </w:rPr>
            </w:pPr>
            <w:r>
              <w:rPr>
                <w:rFonts w:ascii="Times New Roman" w:hAnsi="Times New Roman"/>
                <w:sz w:val="24"/>
                <w:szCs w:val="24"/>
              </w:rPr>
              <w:lastRenderedPageBreak/>
              <w:t>2.12</w:t>
            </w:r>
          </w:p>
        </w:tc>
        <w:tc>
          <w:tcPr>
            <w:tcW w:w="926" w:type="dxa"/>
          </w:tcPr>
          <w:p w:rsidR="00065DA3" w:rsidRDefault="00065DA3" w:rsidP="00E66B19">
            <w:pPr>
              <w:rPr>
                <w:rFonts w:ascii="Times New Roman" w:hAnsi="Times New Roman"/>
                <w:sz w:val="24"/>
                <w:szCs w:val="24"/>
              </w:rPr>
            </w:pPr>
            <w:r w:rsidRPr="001D3DC7">
              <w:rPr>
                <w:rFonts w:ascii="Times New Roman" w:hAnsi="Times New Roman"/>
                <w:color w:val="000000"/>
                <w:lang w:val="en-US"/>
              </w:rPr>
              <w:t>SIWTS</w:t>
            </w:r>
          </w:p>
        </w:tc>
        <w:tc>
          <w:tcPr>
            <w:tcW w:w="2268" w:type="dxa"/>
          </w:tcPr>
          <w:p w:rsidR="00065DA3" w:rsidRPr="00000D90" w:rsidRDefault="00065DA3" w:rsidP="00E66B19">
            <w:pPr>
              <w:rPr>
                <w:rFonts w:ascii="Times New Roman" w:hAnsi="Times New Roman"/>
                <w:sz w:val="24"/>
                <w:szCs w:val="24"/>
                <w:lang w:val="en-US"/>
              </w:rPr>
            </w:pPr>
            <w:r>
              <w:rPr>
                <w:rFonts w:ascii="Times New Roman" w:hAnsi="Times New Roman"/>
                <w:sz w:val="24"/>
                <w:szCs w:val="24"/>
                <w:lang w:val="en-US"/>
              </w:rPr>
              <w:t>T</w:t>
            </w:r>
            <w:r w:rsidRPr="00000D90">
              <w:rPr>
                <w:rFonts w:ascii="Times New Roman" w:hAnsi="Times New Roman"/>
                <w:sz w:val="24"/>
                <w:szCs w:val="24"/>
                <w:lang w:val="en-US"/>
              </w:rPr>
              <w:t>he differential diagnosis of diseases with a maculopapular rash</w:t>
            </w:r>
          </w:p>
        </w:tc>
        <w:tc>
          <w:tcPr>
            <w:tcW w:w="2622" w:type="dxa"/>
          </w:tcPr>
          <w:p w:rsidR="00065DA3" w:rsidRPr="003277F7" w:rsidRDefault="00065DA3" w:rsidP="00E66B19">
            <w:pPr>
              <w:pStyle w:val="ad"/>
              <w:tabs>
                <w:tab w:val="left" w:pos="360"/>
              </w:tabs>
              <w:spacing w:after="0"/>
              <w:rPr>
                <w:lang w:val="en-US"/>
              </w:rPr>
            </w:pPr>
            <w:r w:rsidRPr="003277F7">
              <w:rPr>
                <w:lang w:val="en-US"/>
              </w:rPr>
              <w:t>Situational tasks, supervision of patients</w:t>
            </w:r>
          </w:p>
        </w:tc>
        <w:tc>
          <w:tcPr>
            <w:tcW w:w="2100" w:type="dxa"/>
          </w:tcPr>
          <w:p w:rsidR="00065DA3" w:rsidRPr="00800F30" w:rsidRDefault="00065DA3" w:rsidP="00E66B19">
            <w:pPr>
              <w:pStyle w:val="ad"/>
              <w:tabs>
                <w:tab w:val="left" w:pos="0"/>
              </w:tabs>
              <w:spacing w:after="0"/>
              <w:jc w:val="both"/>
              <w:rPr>
                <w:lang w:val="kk-KZ"/>
              </w:rPr>
            </w:pPr>
            <w:r>
              <w:rPr>
                <w:lang w:val="kk-KZ"/>
              </w:rPr>
              <w:t>The ability to determine standard pour case of measles disease</w:t>
            </w:r>
          </w:p>
        </w:tc>
        <w:tc>
          <w:tcPr>
            <w:tcW w:w="2143" w:type="dxa"/>
          </w:tcPr>
          <w:p w:rsidR="00065DA3" w:rsidRPr="00294F69" w:rsidRDefault="00065DA3" w:rsidP="00E66B19">
            <w:pPr>
              <w:rPr>
                <w:rFonts w:ascii="Times New Roman" w:hAnsi="Times New Roman"/>
                <w:sz w:val="24"/>
                <w:szCs w:val="24"/>
                <w:lang w:val="en-US"/>
              </w:rPr>
            </w:pPr>
          </w:p>
        </w:tc>
        <w:tc>
          <w:tcPr>
            <w:tcW w:w="2229" w:type="dxa"/>
          </w:tcPr>
          <w:p w:rsidR="00065DA3" w:rsidRPr="00294F69" w:rsidRDefault="00065DA3" w:rsidP="00E66B19">
            <w:pPr>
              <w:rPr>
                <w:rFonts w:ascii="Times New Roman" w:hAnsi="Times New Roman"/>
                <w:sz w:val="24"/>
                <w:szCs w:val="24"/>
                <w:lang w:val="en-US"/>
              </w:rPr>
            </w:pPr>
            <w:r w:rsidRPr="00294F69">
              <w:rPr>
                <w:rFonts w:ascii="Times New Roman" w:hAnsi="Times New Roman"/>
                <w:sz w:val="24"/>
                <w:szCs w:val="24"/>
                <w:lang w:val="en-US"/>
              </w:rPr>
              <w:t>Testing (order No. 744 "on measures to improve the vaccination against infectious diseases")</w:t>
            </w:r>
          </w:p>
        </w:tc>
        <w:tc>
          <w:tcPr>
            <w:tcW w:w="2040" w:type="dxa"/>
          </w:tcPr>
          <w:p w:rsidR="00065DA3" w:rsidRDefault="00065DA3" w:rsidP="00E66B19">
            <w:pPr>
              <w:rPr>
                <w:rFonts w:ascii="Times New Roman" w:hAnsi="Times New Roman"/>
                <w:sz w:val="24"/>
                <w:szCs w:val="24"/>
              </w:rPr>
            </w:pPr>
            <w:r w:rsidRPr="00294F69">
              <w:rPr>
                <w:rFonts w:ascii="Times New Roman" w:hAnsi="Times New Roman"/>
                <w:sz w:val="24"/>
                <w:szCs w:val="24"/>
                <w:lang w:val="en-US"/>
              </w:rPr>
              <w:t xml:space="preserve">Compilation algorithm for differential diagnosis and treatment.  </w:t>
            </w:r>
            <w:r>
              <w:rPr>
                <w:rFonts w:ascii="Times New Roman" w:hAnsi="Times New Roman"/>
                <w:sz w:val="24"/>
                <w:szCs w:val="24"/>
              </w:rPr>
              <w:t>Preparationofpresentations: measles, rubella.</w:t>
            </w:r>
          </w:p>
        </w:tc>
      </w:tr>
      <w:tr w:rsidR="00065DA3" w:rsidRPr="009E7FFD" w:rsidTr="00E66B19">
        <w:tc>
          <w:tcPr>
            <w:tcW w:w="458" w:type="dxa"/>
          </w:tcPr>
          <w:p w:rsidR="00065DA3" w:rsidRDefault="00065DA3" w:rsidP="00E66B19">
            <w:pPr>
              <w:rPr>
                <w:rFonts w:ascii="Times New Roman" w:hAnsi="Times New Roman"/>
                <w:sz w:val="24"/>
                <w:szCs w:val="24"/>
              </w:rPr>
            </w:pPr>
            <w:r>
              <w:rPr>
                <w:rFonts w:ascii="Times New Roman" w:hAnsi="Times New Roman"/>
                <w:sz w:val="24"/>
                <w:szCs w:val="24"/>
              </w:rPr>
              <w:t>2.13</w:t>
            </w:r>
          </w:p>
        </w:tc>
        <w:tc>
          <w:tcPr>
            <w:tcW w:w="926" w:type="dxa"/>
          </w:tcPr>
          <w:p w:rsidR="00065DA3" w:rsidRDefault="00065DA3" w:rsidP="00E66B19">
            <w:pPr>
              <w:rPr>
                <w:rFonts w:ascii="Times New Roman" w:hAnsi="Times New Roman"/>
                <w:sz w:val="24"/>
                <w:szCs w:val="24"/>
              </w:rPr>
            </w:pPr>
            <w:r w:rsidRPr="001D3DC7">
              <w:rPr>
                <w:rFonts w:ascii="Times New Roman" w:hAnsi="Times New Roman"/>
                <w:color w:val="000000"/>
                <w:lang w:val="en-US"/>
              </w:rPr>
              <w:t>SIWTS</w:t>
            </w:r>
          </w:p>
        </w:tc>
        <w:tc>
          <w:tcPr>
            <w:tcW w:w="2268" w:type="dxa"/>
          </w:tcPr>
          <w:p w:rsidR="00065DA3" w:rsidRPr="00D35E92" w:rsidRDefault="00065DA3" w:rsidP="00E66B19">
            <w:pPr>
              <w:rPr>
                <w:rFonts w:ascii="Times New Roman" w:hAnsi="Times New Roman"/>
                <w:sz w:val="24"/>
                <w:szCs w:val="24"/>
                <w:lang w:val="en-US"/>
              </w:rPr>
            </w:pPr>
            <w:r w:rsidRPr="00D35E92">
              <w:rPr>
                <w:rFonts w:ascii="Times New Roman" w:hAnsi="Times New Roman"/>
                <w:sz w:val="24"/>
                <w:szCs w:val="24"/>
                <w:lang w:val="en-US"/>
              </w:rPr>
              <w:t>Differen</w:t>
            </w:r>
            <w:r>
              <w:rPr>
                <w:rFonts w:ascii="Times New Roman" w:hAnsi="Times New Roman"/>
                <w:sz w:val="24"/>
                <w:szCs w:val="24"/>
                <w:lang w:val="en-US"/>
              </w:rPr>
              <w:t>tial diagnosis of disease with l</w:t>
            </w:r>
            <w:r w:rsidRPr="00D35E92">
              <w:rPr>
                <w:rFonts w:ascii="Times New Roman" w:hAnsi="Times New Roman"/>
                <w:sz w:val="24"/>
                <w:szCs w:val="24"/>
                <w:lang w:val="en-US"/>
              </w:rPr>
              <w:t>ymphadenopathy syndrome</w:t>
            </w:r>
          </w:p>
        </w:tc>
        <w:tc>
          <w:tcPr>
            <w:tcW w:w="2622" w:type="dxa"/>
          </w:tcPr>
          <w:p w:rsidR="00065DA3" w:rsidRPr="003277F7" w:rsidRDefault="00065DA3" w:rsidP="00E66B19">
            <w:pPr>
              <w:pStyle w:val="ad"/>
              <w:tabs>
                <w:tab w:val="left" w:pos="360"/>
              </w:tabs>
              <w:spacing w:after="0"/>
              <w:rPr>
                <w:lang w:val="en-US"/>
              </w:rPr>
            </w:pPr>
            <w:r w:rsidRPr="003277F7">
              <w:rPr>
                <w:lang w:val="en-US"/>
              </w:rPr>
              <w:t>Situational tasks, supervision of patients</w:t>
            </w:r>
          </w:p>
        </w:tc>
        <w:tc>
          <w:tcPr>
            <w:tcW w:w="2100" w:type="dxa"/>
          </w:tcPr>
          <w:p w:rsidR="00065DA3" w:rsidRPr="00800F30" w:rsidRDefault="00065DA3" w:rsidP="00E66B19">
            <w:pPr>
              <w:pStyle w:val="ad"/>
              <w:tabs>
                <w:tab w:val="left" w:pos="0"/>
              </w:tabs>
              <w:spacing w:after="0"/>
              <w:jc w:val="center"/>
              <w:rPr>
                <w:lang w:val="kk-KZ"/>
              </w:rPr>
            </w:pPr>
          </w:p>
        </w:tc>
        <w:tc>
          <w:tcPr>
            <w:tcW w:w="2143" w:type="dxa"/>
          </w:tcPr>
          <w:p w:rsidR="00065DA3" w:rsidRPr="003277F7" w:rsidRDefault="00065DA3" w:rsidP="00E66B19">
            <w:pPr>
              <w:rPr>
                <w:rFonts w:ascii="Times New Roman" w:hAnsi="Times New Roman"/>
                <w:sz w:val="24"/>
                <w:szCs w:val="24"/>
                <w:lang w:val="en-US"/>
              </w:rPr>
            </w:pPr>
          </w:p>
        </w:tc>
        <w:tc>
          <w:tcPr>
            <w:tcW w:w="2229" w:type="dxa"/>
          </w:tcPr>
          <w:p w:rsidR="00065DA3" w:rsidRPr="003277F7" w:rsidRDefault="00065DA3" w:rsidP="00E66B19">
            <w:pPr>
              <w:rPr>
                <w:rFonts w:ascii="Times New Roman" w:hAnsi="Times New Roman"/>
                <w:sz w:val="24"/>
                <w:szCs w:val="24"/>
                <w:lang w:val="en-US"/>
              </w:rPr>
            </w:pPr>
          </w:p>
        </w:tc>
        <w:tc>
          <w:tcPr>
            <w:tcW w:w="2040" w:type="dxa"/>
          </w:tcPr>
          <w:p w:rsidR="00065DA3" w:rsidRPr="00D35E92" w:rsidRDefault="00065DA3" w:rsidP="00E66B19">
            <w:pPr>
              <w:rPr>
                <w:rFonts w:ascii="Times New Roman" w:hAnsi="Times New Roman"/>
                <w:sz w:val="24"/>
                <w:szCs w:val="24"/>
                <w:lang w:val="en-US"/>
              </w:rPr>
            </w:pPr>
            <w:r w:rsidRPr="00D35E92">
              <w:rPr>
                <w:rFonts w:ascii="Times New Roman" w:hAnsi="Times New Roman"/>
                <w:sz w:val="24"/>
                <w:szCs w:val="24"/>
                <w:lang w:val="en-US"/>
              </w:rPr>
              <w:t xml:space="preserve">Mapping disease treatment with syndrome of </w:t>
            </w:r>
            <w:r>
              <w:rPr>
                <w:rFonts w:ascii="Times New Roman" w:hAnsi="Times New Roman"/>
                <w:sz w:val="24"/>
                <w:szCs w:val="24"/>
                <w:lang w:val="en-US"/>
              </w:rPr>
              <w:t>lymphoadenopathyView presentations: Infectious Mononucleosis</w:t>
            </w:r>
          </w:p>
          <w:p w:rsidR="00065DA3" w:rsidRPr="00D35E92" w:rsidRDefault="00065DA3" w:rsidP="00E66B19">
            <w:pPr>
              <w:rPr>
                <w:rFonts w:ascii="Times New Roman" w:hAnsi="Times New Roman"/>
                <w:sz w:val="24"/>
                <w:szCs w:val="24"/>
                <w:lang w:val="en-US"/>
              </w:rPr>
            </w:pPr>
          </w:p>
        </w:tc>
      </w:tr>
      <w:tr w:rsidR="00065DA3" w:rsidTr="00E66B19">
        <w:tc>
          <w:tcPr>
            <w:tcW w:w="458" w:type="dxa"/>
          </w:tcPr>
          <w:p w:rsidR="00065DA3" w:rsidRDefault="00065DA3" w:rsidP="00E66B19">
            <w:pPr>
              <w:rPr>
                <w:rFonts w:ascii="Times New Roman" w:hAnsi="Times New Roman"/>
                <w:sz w:val="24"/>
                <w:szCs w:val="24"/>
              </w:rPr>
            </w:pPr>
            <w:r>
              <w:rPr>
                <w:rFonts w:ascii="Times New Roman" w:hAnsi="Times New Roman"/>
                <w:sz w:val="24"/>
                <w:szCs w:val="24"/>
              </w:rPr>
              <w:t>2.14</w:t>
            </w:r>
          </w:p>
        </w:tc>
        <w:tc>
          <w:tcPr>
            <w:tcW w:w="926" w:type="dxa"/>
          </w:tcPr>
          <w:p w:rsidR="00065DA3" w:rsidRDefault="00065DA3" w:rsidP="00E66B19">
            <w:pPr>
              <w:rPr>
                <w:rFonts w:ascii="Times New Roman" w:hAnsi="Times New Roman"/>
                <w:sz w:val="24"/>
                <w:szCs w:val="24"/>
              </w:rPr>
            </w:pPr>
            <w:r w:rsidRPr="001D3DC7">
              <w:rPr>
                <w:rFonts w:ascii="Times New Roman" w:hAnsi="Times New Roman"/>
                <w:color w:val="000000"/>
                <w:lang w:val="en-US"/>
              </w:rPr>
              <w:t>SIWTS</w:t>
            </w:r>
          </w:p>
        </w:tc>
        <w:tc>
          <w:tcPr>
            <w:tcW w:w="2268" w:type="dxa"/>
          </w:tcPr>
          <w:p w:rsidR="00065DA3" w:rsidRPr="00167080" w:rsidRDefault="00065DA3" w:rsidP="00E66B19">
            <w:pPr>
              <w:rPr>
                <w:rFonts w:ascii="Times New Roman" w:hAnsi="Times New Roman"/>
                <w:sz w:val="24"/>
                <w:szCs w:val="24"/>
                <w:lang w:val="en-US"/>
              </w:rPr>
            </w:pPr>
            <w:r w:rsidRPr="00167080">
              <w:rPr>
                <w:rFonts w:ascii="Times New Roman" w:hAnsi="Times New Roman"/>
                <w:sz w:val="24"/>
                <w:szCs w:val="24"/>
                <w:lang w:val="en-US"/>
              </w:rPr>
              <w:t>Differential diagnosis of diseases with syndrome of angina</w:t>
            </w:r>
          </w:p>
        </w:tc>
        <w:tc>
          <w:tcPr>
            <w:tcW w:w="2622" w:type="dxa"/>
          </w:tcPr>
          <w:p w:rsidR="00065DA3" w:rsidRPr="003277F7" w:rsidRDefault="00065DA3" w:rsidP="00E66B19">
            <w:pPr>
              <w:pStyle w:val="ad"/>
              <w:tabs>
                <w:tab w:val="left" w:pos="360"/>
              </w:tabs>
              <w:spacing w:after="0"/>
              <w:rPr>
                <w:lang w:val="en-US"/>
              </w:rPr>
            </w:pPr>
            <w:r w:rsidRPr="003277F7">
              <w:rPr>
                <w:lang w:val="en-US"/>
              </w:rPr>
              <w:t>Situational tasks, supervision of patients</w:t>
            </w:r>
          </w:p>
          <w:p w:rsidR="00065DA3" w:rsidRPr="003277F7" w:rsidRDefault="00065DA3" w:rsidP="00E66B19">
            <w:pPr>
              <w:pStyle w:val="ad"/>
              <w:tabs>
                <w:tab w:val="left" w:pos="360"/>
              </w:tabs>
              <w:spacing w:after="0"/>
              <w:rPr>
                <w:b/>
                <w:lang w:val="en-US"/>
              </w:rPr>
            </w:pPr>
          </w:p>
        </w:tc>
        <w:tc>
          <w:tcPr>
            <w:tcW w:w="2100" w:type="dxa"/>
          </w:tcPr>
          <w:p w:rsidR="00065DA3" w:rsidRPr="00800F30" w:rsidRDefault="00065DA3" w:rsidP="00E66B19">
            <w:pPr>
              <w:pStyle w:val="ad"/>
              <w:tabs>
                <w:tab w:val="left" w:pos="0"/>
              </w:tabs>
              <w:spacing w:after="0"/>
              <w:jc w:val="center"/>
              <w:rPr>
                <w:lang w:val="kk-KZ"/>
              </w:rPr>
            </w:pPr>
          </w:p>
        </w:tc>
        <w:tc>
          <w:tcPr>
            <w:tcW w:w="2143" w:type="dxa"/>
          </w:tcPr>
          <w:p w:rsidR="00065DA3" w:rsidRPr="003277F7" w:rsidRDefault="00065DA3" w:rsidP="00E66B19">
            <w:pPr>
              <w:rPr>
                <w:rFonts w:ascii="Times New Roman" w:hAnsi="Times New Roman"/>
                <w:sz w:val="24"/>
                <w:szCs w:val="24"/>
                <w:lang w:val="en-US"/>
              </w:rPr>
            </w:pPr>
          </w:p>
        </w:tc>
        <w:tc>
          <w:tcPr>
            <w:tcW w:w="2229" w:type="dxa"/>
          </w:tcPr>
          <w:p w:rsidR="00065DA3" w:rsidRPr="00167080" w:rsidRDefault="00065DA3" w:rsidP="00E66B19">
            <w:pPr>
              <w:rPr>
                <w:rFonts w:ascii="Times New Roman" w:hAnsi="Times New Roman"/>
                <w:sz w:val="24"/>
                <w:szCs w:val="24"/>
                <w:lang w:val="en-US"/>
              </w:rPr>
            </w:pPr>
            <w:r w:rsidRPr="00167080">
              <w:rPr>
                <w:rFonts w:ascii="Times New Roman" w:hAnsi="Times New Roman"/>
                <w:sz w:val="24"/>
                <w:szCs w:val="24"/>
                <w:lang w:val="en-US"/>
              </w:rPr>
              <w:t>Testing (order No. 113 "on improvement measures against diphtheria)</w:t>
            </w:r>
          </w:p>
        </w:tc>
        <w:tc>
          <w:tcPr>
            <w:tcW w:w="2040" w:type="dxa"/>
          </w:tcPr>
          <w:p w:rsidR="00065DA3" w:rsidRPr="00BA19DD" w:rsidRDefault="00065DA3" w:rsidP="00E66B19">
            <w:pPr>
              <w:rPr>
                <w:rFonts w:ascii="Times New Roman" w:hAnsi="Times New Roman"/>
                <w:sz w:val="24"/>
                <w:szCs w:val="24"/>
              </w:rPr>
            </w:pPr>
            <w:r w:rsidRPr="00167080">
              <w:rPr>
                <w:rFonts w:ascii="Times New Roman" w:hAnsi="Times New Roman"/>
                <w:sz w:val="24"/>
                <w:szCs w:val="24"/>
                <w:lang w:val="en-US"/>
              </w:rPr>
              <w:t xml:space="preserve">Compilation algorithm for differential diagnosis and treatment of diseases with syndrome of </w:t>
            </w:r>
            <w:r w:rsidRPr="00167080">
              <w:rPr>
                <w:rFonts w:ascii="Times New Roman" w:hAnsi="Times New Roman"/>
                <w:sz w:val="24"/>
                <w:szCs w:val="24"/>
                <w:lang w:val="en-US"/>
              </w:rPr>
              <w:lastRenderedPageBreak/>
              <w:t xml:space="preserve">angina. </w:t>
            </w:r>
            <w:r>
              <w:rPr>
                <w:rFonts w:ascii="Times New Roman" w:hAnsi="Times New Roman"/>
                <w:sz w:val="24"/>
                <w:szCs w:val="24"/>
              </w:rPr>
              <w:t>Preparationofpresentations: diphtheria</w:t>
            </w:r>
          </w:p>
        </w:tc>
      </w:tr>
      <w:tr w:rsidR="00065DA3" w:rsidTr="00E66B19">
        <w:tc>
          <w:tcPr>
            <w:tcW w:w="458" w:type="dxa"/>
          </w:tcPr>
          <w:p w:rsidR="00065DA3" w:rsidRDefault="00065DA3" w:rsidP="00E66B19">
            <w:pPr>
              <w:rPr>
                <w:rFonts w:ascii="Times New Roman" w:hAnsi="Times New Roman"/>
                <w:sz w:val="24"/>
                <w:szCs w:val="24"/>
              </w:rPr>
            </w:pPr>
            <w:r>
              <w:rPr>
                <w:rFonts w:ascii="Times New Roman" w:hAnsi="Times New Roman"/>
                <w:sz w:val="24"/>
                <w:szCs w:val="24"/>
              </w:rPr>
              <w:lastRenderedPageBreak/>
              <w:t>2.15</w:t>
            </w:r>
          </w:p>
        </w:tc>
        <w:tc>
          <w:tcPr>
            <w:tcW w:w="926" w:type="dxa"/>
          </w:tcPr>
          <w:p w:rsidR="00065DA3" w:rsidRDefault="00065DA3" w:rsidP="00E66B19">
            <w:pPr>
              <w:rPr>
                <w:rFonts w:ascii="Times New Roman" w:hAnsi="Times New Roman"/>
                <w:sz w:val="24"/>
                <w:szCs w:val="24"/>
              </w:rPr>
            </w:pPr>
            <w:r w:rsidRPr="001D3DC7">
              <w:rPr>
                <w:rFonts w:ascii="Times New Roman" w:hAnsi="Times New Roman"/>
                <w:color w:val="000000"/>
                <w:lang w:val="en-US"/>
              </w:rPr>
              <w:t>SIWTS</w:t>
            </w:r>
          </w:p>
        </w:tc>
        <w:tc>
          <w:tcPr>
            <w:tcW w:w="2268" w:type="dxa"/>
          </w:tcPr>
          <w:p w:rsidR="00065DA3" w:rsidRDefault="00065DA3" w:rsidP="00E66B19">
            <w:pPr>
              <w:rPr>
                <w:rFonts w:ascii="Times New Roman" w:hAnsi="Times New Roman"/>
                <w:sz w:val="24"/>
                <w:szCs w:val="24"/>
              </w:rPr>
            </w:pPr>
            <w:r>
              <w:rPr>
                <w:rFonts w:ascii="Times New Roman" w:hAnsi="Times New Roman"/>
                <w:sz w:val="24"/>
                <w:szCs w:val="24"/>
              </w:rPr>
              <w:t>Landmarkcontrol</w:t>
            </w:r>
          </w:p>
        </w:tc>
        <w:tc>
          <w:tcPr>
            <w:tcW w:w="2622" w:type="dxa"/>
          </w:tcPr>
          <w:p w:rsidR="00065DA3" w:rsidRDefault="00065DA3" w:rsidP="00E66B19">
            <w:pPr>
              <w:pStyle w:val="ad"/>
              <w:tabs>
                <w:tab w:val="left" w:pos="360"/>
              </w:tabs>
              <w:spacing w:after="0"/>
            </w:pPr>
            <w:r>
              <w:t>Testing, clinicalexam</w:t>
            </w:r>
          </w:p>
        </w:tc>
        <w:tc>
          <w:tcPr>
            <w:tcW w:w="2100" w:type="dxa"/>
          </w:tcPr>
          <w:p w:rsidR="00065DA3" w:rsidRPr="00800F30" w:rsidRDefault="00065DA3" w:rsidP="00E66B19">
            <w:pPr>
              <w:pStyle w:val="ad"/>
              <w:tabs>
                <w:tab w:val="left" w:pos="0"/>
              </w:tabs>
              <w:spacing w:after="0"/>
              <w:jc w:val="center"/>
              <w:rPr>
                <w:lang w:val="kk-KZ"/>
              </w:rPr>
            </w:pPr>
          </w:p>
        </w:tc>
        <w:tc>
          <w:tcPr>
            <w:tcW w:w="2143" w:type="dxa"/>
          </w:tcPr>
          <w:p w:rsidR="00065DA3" w:rsidRDefault="00065DA3" w:rsidP="00E66B19">
            <w:pPr>
              <w:rPr>
                <w:rFonts w:ascii="Times New Roman" w:hAnsi="Times New Roman"/>
                <w:sz w:val="24"/>
                <w:szCs w:val="24"/>
              </w:rPr>
            </w:pPr>
          </w:p>
        </w:tc>
        <w:tc>
          <w:tcPr>
            <w:tcW w:w="2229" w:type="dxa"/>
          </w:tcPr>
          <w:p w:rsidR="00065DA3" w:rsidRDefault="00065DA3" w:rsidP="00E66B19">
            <w:pPr>
              <w:rPr>
                <w:rFonts w:ascii="Times New Roman" w:hAnsi="Times New Roman"/>
                <w:sz w:val="24"/>
                <w:szCs w:val="24"/>
              </w:rPr>
            </w:pPr>
          </w:p>
        </w:tc>
        <w:tc>
          <w:tcPr>
            <w:tcW w:w="2040" w:type="dxa"/>
          </w:tcPr>
          <w:p w:rsidR="00065DA3" w:rsidRPr="003918BF" w:rsidRDefault="00065DA3" w:rsidP="00E66B19">
            <w:pPr>
              <w:rPr>
                <w:rFonts w:ascii="Times New Roman" w:hAnsi="Times New Roman"/>
                <w:sz w:val="24"/>
                <w:szCs w:val="24"/>
              </w:rPr>
            </w:pPr>
          </w:p>
        </w:tc>
      </w:tr>
    </w:tbl>
    <w:p w:rsidR="00065DA3" w:rsidRDefault="00065DA3" w:rsidP="00065DA3">
      <w:pPr>
        <w:spacing w:after="0" w:line="240" w:lineRule="auto"/>
        <w:rPr>
          <w:rFonts w:ascii="Times New Roman" w:hAnsi="Times New Roman"/>
          <w:b/>
          <w:sz w:val="24"/>
          <w:szCs w:val="24"/>
          <w:lang w:val="en-US"/>
        </w:rPr>
        <w:sectPr w:rsidR="00065DA3" w:rsidSect="001B680F">
          <w:pgSz w:w="16838" w:h="11906" w:orient="landscape"/>
          <w:pgMar w:top="1276" w:right="1134" w:bottom="707" w:left="851" w:header="680" w:footer="283" w:gutter="0"/>
          <w:cols w:space="708"/>
          <w:docGrid w:linePitch="360"/>
        </w:sectPr>
      </w:pPr>
    </w:p>
    <w:p w:rsidR="00065DA3" w:rsidRPr="00D666EE" w:rsidRDefault="00065DA3" w:rsidP="00065DA3">
      <w:pPr>
        <w:spacing w:after="0" w:line="240" w:lineRule="auto"/>
        <w:rPr>
          <w:rFonts w:ascii="Times New Roman" w:hAnsi="Times New Roman"/>
          <w:b/>
          <w:sz w:val="24"/>
          <w:szCs w:val="24"/>
          <w:lang w:val="en-US"/>
        </w:rPr>
      </w:pPr>
      <w:r w:rsidRPr="00D666EE">
        <w:rPr>
          <w:rFonts w:ascii="Times New Roman" w:hAnsi="Times New Roman"/>
          <w:b/>
          <w:sz w:val="24"/>
          <w:szCs w:val="24"/>
          <w:lang w:val="en-US"/>
        </w:rPr>
        <w:lastRenderedPageBreak/>
        <w:t xml:space="preserve"> 2.8 Methods of teaching and learning:</w:t>
      </w:r>
    </w:p>
    <w:p w:rsidR="00065DA3" w:rsidRDefault="00065DA3" w:rsidP="00065DA3">
      <w:pPr>
        <w:spacing w:after="0" w:line="240" w:lineRule="auto"/>
        <w:rPr>
          <w:rFonts w:ascii="Times New Roman" w:hAnsi="Times New Roman"/>
          <w:sz w:val="24"/>
          <w:szCs w:val="24"/>
          <w:lang w:val="en-US"/>
        </w:rPr>
      </w:pPr>
      <w:r w:rsidRPr="00711B3B">
        <w:rPr>
          <w:rFonts w:ascii="Times New Roman" w:hAnsi="Times New Roman"/>
          <w:sz w:val="24"/>
          <w:szCs w:val="24"/>
          <w:lang w:val="en-US"/>
        </w:rPr>
        <w:t>earning through educational brochures, demonstrations, pictures, videos of cough and a breathing-ficulties, and diarrhea, with the help of computer software and training to adapt IMCI, using PBL, TBL, discussions and presentations.</w:t>
      </w:r>
    </w:p>
    <w:p w:rsidR="00065DA3" w:rsidRPr="006B6524" w:rsidRDefault="00065DA3" w:rsidP="00065DA3">
      <w:pPr>
        <w:spacing w:after="0" w:line="240" w:lineRule="auto"/>
        <w:rPr>
          <w:rFonts w:ascii="Times New Roman" w:hAnsi="Times New Roman"/>
          <w:sz w:val="24"/>
          <w:szCs w:val="24"/>
          <w:lang w:val="en-US"/>
        </w:rPr>
      </w:pPr>
      <w:r w:rsidRPr="00D666EE">
        <w:rPr>
          <w:rFonts w:ascii="Times New Roman" w:hAnsi="Times New Roman"/>
          <w:b/>
          <w:sz w:val="24"/>
          <w:szCs w:val="24"/>
          <w:lang w:val="en-US"/>
        </w:rPr>
        <w:t>Practical:</w:t>
      </w:r>
      <w:r w:rsidRPr="006B6524">
        <w:rPr>
          <w:rFonts w:ascii="Times New Roman" w:hAnsi="Times New Roman"/>
          <w:sz w:val="24"/>
          <w:szCs w:val="24"/>
          <w:lang w:val="en-US"/>
        </w:rPr>
        <w:t xml:space="preserve"> together with a discussion of the theoretical teaching materials, a clinical examination of patients, performing tasks (written responses to questions, presentation, filling out tables, charts, etc.), tests, quizzes, discussion of regulatory documents.</w:t>
      </w:r>
    </w:p>
    <w:p w:rsidR="00065DA3" w:rsidRPr="006B6524" w:rsidRDefault="00065DA3" w:rsidP="00065DA3">
      <w:pPr>
        <w:spacing w:after="0" w:line="240" w:lineRule="auto"/>
        <w:rPr>
          <w:rFonts w:ascii="Times New Roman" w:hAnsi="Times New Roman"/>
          <w:sz w:val="24"/>
          <w:szCs w:val="24"/>
          <w:lang w:val="en-US"/>
        </w:rPr>
      </w:pPr>
      <w:r w:rsidRPr="00D666EE">
        <w:rPr>
          <w:rFonts w:ascii="Times New Roman" w:hAnsi="Times New Roman"/>
          <w:b/>
          <w:sz w:val="24"/>
          <w:szCs w:val="24"/>
          <w:lang w:val="en-US"/>
        </w:rPr>
        <w:t>Self-study student under the guidance of a teacher</w:t>
      </w:r>
      <w:r w:rsidRPr="006B6524">
        <w:rPr>
          <w:rFonts w:ascii="Times New Roman" w:hAnsi="Times New Roman"/>
          <w:sz w:val="24"/>
          <w:szCs w:val="24"/>
          <w:lang w:val="en-US"/>
        </w:rPr>
        <w:t>: a teacher with a discussion of theoretical material, the theoretical analysis of the educational histories, performing tasks (written responses to questions, presentation, filling out tables, charts, etc.), tests, quizzes, discussion of the normative documents .</w:t>
      </w:r>
    </w:p>
    <w:p w:rsidR="00065DA3" w:rsidRPr="006B6524" w:rsidRDefault="00065DA3" w:rsidP="00065DA3">
      <w:pPr>
        <w:spacing w:after="0" w:line="240" w:lineRule="auto"/>
        <w:rPr>
          <w:rFonts w:ascii="Times New Roman" w:hAnsi="Times New Roman"/>
          <w:sz w:val="24"/>
          <w:szCs w:val="24"/>
          <w:lang w:val="en-US"/>
        </w:rPr>
      </w:pPr>
      <w:r w:rsidRPr="00D666EE">
        <w:rPr>
          <w:rFonts w:ascii="Times New Roman" w:hAnsi="Times New Roman"/>
          <w:b/>
          <w:sz w:val="24"/>
          <w:szCs w:val="24"/>
          <w:lang w:val="en-US"/>
        </w:rPr>
        <w:t>Independent work of students</w:t>
      </w:r>
      <w:r w:rsidRPr="006B6524">
        <w:rPr>
          <w:rFonts w:ascii="Times New Roman" w:hAnsi="Times New Roman"/>
          <w:sz w:val="24"/>
          <w:szCs w:val="24"/>
          <w:lang w:val="en-US"/>
        </w:rPr>
        <w:t>: work with the literature, the Internet - resources, training and research materials on electronic media, preparation of presentations, thematic essays.</w:t>
      </w:r>
    </w:p>
    <w:p w:rsidR="00065DA3" w:rsidRPr="00D666EE" w:rsidRDefault="00065DA3" w:rsidP="00065DA3">
      <w:pPr>
        <w:spacing w:after="0" w:line="240" w:lineRule="auto"/>
        <w:rPr>
          <w:rFonts w:ascii="Times New Roman" w:hAnsi="Times New Roman"/>
          <w:b/>
          <w:sz w:val="24"/>
          <w:szCs w:val="24"/>
          <w:lang w:val="en-US"/>
        </w:rPr>
      </w:pPr>
      <w:r w:rsidRPr="00D666EE">
        <w:rPr>
          <w:rFonts w:ascii="Times New Roman" w:hAnsi="Times New Roman"/>
          <w:b/>
          <w:sz w:val="24"/>
          <w:szCs w:val="24"/>
          <w:lang w:val="en-US"/>
        </w:rPr>
        <w:t>Forms of organization of the CDS:</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Algorithms for diagnosis, treatment regimen, preparation of clinical situations.</w:t>
      </w:r>
    </w:p>
    <w:p w:rsidR="00065DA3" w:rsidRPr="00711B3B" w:rsidRDefault="00065DA3" w:rsidP="00065DA3">
      <w:pPr>
        <w:spacing w:after="0" w:line="240" w:lineRule="auto"/>
        <w:rPr>
          <w:rFonts w:ascii="Times New Roman" w:hAnsi="Times New Roman"/>
          <w:b/>
          <w:sz w:val="24"/>
          <w:szCs w:val="24"/>
          <w:lang w:val="en-US"/>
        </w:rPr>
      </w:pPr>
      <w:r w:rsidRPr="00711B3B">
        <w:rPr>
          <w:rFonts w:ascii="Times New Roman" w:hAnsi="Times New Roman"/>
          <w:b/>
          <w:sz w:val="24"/>
          <w:szCs w:val="24"/>
          <w:lang w:val="en-US"/>
        </w:rPr>
        <w:t>Forms of organization of the CDS:</w:t>
      </w:r>
    </w:p>
    <w:p w:rsidR="00065DA3" w:rsidRPr="00711B3B" w:rsidRDefault="00065DA3" w:rsidP="00065DA3">
      <w:pPr>
        <w:spacing w:after="0" w:line="240" w:lineRule="auto"/>
        <w:rPr>
          <w:rFonts w:ascii="Times New Roman" w:hAnsi="Times New Roman"/>
          <w:sz w:val="24"/>
          <w:szCs w:val="24"/>
          <w:lang w:val="en-US"/>
        </w:rPr>
      </w:pPr>
      <w:r w:rsidRPr="00711B3B">
        <w:rPr>
          <w:rFonts w:ascii="Times New Roman" w:hAnsi="Times New Roman"/>
          <w:sz w:val="24"/>
          <w:szCs w:val="24"/>
          <w:lang w:val="en-US"/>
        </w:rPr>
        <w:t>Algorithms for diagnosis, treatment regimen, preparation of clinical situations.</w:t>
      </w:r>
    </w:p>
    <w:p w:rsidR="00065DA3" w:rsidRPr="00711B3B" w:rsidRDefault="00065DA3" w:rsidP="00065DA3">
      <w:pPr>
        <w:spacing w:after="0" w:line="240" w:lineRule="auto"/>
        <w:rPr>
          <w:rFonts w:ascii="Times New Roman" w:hAnsi="Times New Roman"/>
          <w:b/>
          <w:sz w:val="24"/>
          <w:szCs w:val="24"/>
          <w:lang w:val="en-US"/>
        </w:rPr>
      </w:pPr>
      <w:r w:rsidRPr="00711B3B">
        <w:rPr>
          <w:rFonts w:ascii="Times New Roman" w:hAnsi="Times New Roman"/>
          <w:b/>
          <w:sz w:val="24"/>
          <w:szCs w:val="24"/>
          <w:lang w:val="en-US"/>
        </w:rPr>
        <w:t>Diagnostic algorithm:</w:t>
      </w:r>
    </w:p>
    <w:p w:rsidR="00065DA3" w:rsidRPr="00711B3B" w:rsidRDefault="00065DA3" w:rsidP="00065DA3">
      <w:pPr>
        <w:spacing w:after="0" w:line="240" w:lineRule="auto"/>
        <w:rPr>
          <w:rFonts w:ascii="Times New Roman" w:hAnsi="Times New Roman"/>
          <w:sz w:val="24"/>
          <w:szCs w:val="24"/>
          <w:lang w:val="en-US"/>
        </w:rPr>
      </w:pPr>
      <w:r w:rsidRPr="00711B3B">
        <w:rPr>
          <w:rFonts w:ascii="Times New Roman" w:hAnsi="Times New Roman"/>
          <w:i/>
          <w:sz w:val="24"/>
          <w:szCs w:val="24"/>
          <w:u w:val="single"/>
          <w:lang w:val="en-US"/>
        </w:rPr>
        <w:t>1.Trebovaniya to the design</w:t>
      </w:r>
      <w:r w:rsidRPr="00711B3B">
        <w:rPr>
          <w:rFonts w:ascii="Times New Roman" w:hAnsi="Times New Roman"/>
          <w:sz w:val="24"/>
          <w:szCs w:val="24"/>
          <w:lang w:val="en-US"/>
        </w:rPr>
        <w:t>: the amount of work has to be within 3-4 printed pages, the work must be performed competently, in compliance with the presentation of culture, in the course of the presentation tech-hundred shall refer to the literature used, the correct design of the bibliography.</w:t>
      </w:r>
    </w:p>
    <w:p w:rsidR="00065DA3" w:rsidRPr="00711B3B" w:rsidRDefault="00065DA3" w:rsidP="00065DA3">
      <w:pPr>
        <w:spacing w:after="0" w:line="240" w:lineRule="auto"/>
        <w:rPr>
          <w:rFonts w:ascii="Times New Roman" w:hAnsi="Times New Roman"/>
          <w:sz w:val="24"/>
          <w:szCs w:val="24"/>
          <w:lang w:val="en-US"/>
        </w:rPr>
      </w:pPr>
      <w:r w:rsidRPr="00711B3B">
        <w:rPr>
          <w:rFonts w:ascii="Times New Roman" w:hAnsi="Times New Roman"/>
          <w:i/>
          <w:sz w:val="24"/>
          <w:szCs w:val="24"/>
          <w:u w:val="single"/>
          <w:lang w:val="en-US"/>
        </w:rPr>
        <w:t>2. The structure of the algorithm should include</w:t>
      </w:r>
      <w:r w:rsidRPr="00711B3B">
        <w:rPr>
          <w:rFonts w:ascii="Times New Roman" w:hAnsi="Times New Roman"/>
          <w:sz w:val="24"/>
          <w:szCs w:val="24"/>
          <w:lang w:val="en-US"/>
        </w:rPr>
        <w:t>: title page (issued in the form);</w:t>
      </w:r>
    </w:p>
    <w:p w:rsidR="00065DA3" w:rsidRPr="00711B3B" w:rsidRDefault="00065DA3" w:rsidP="00065DA3">
      <w:pPr>
        <w:spacing w:after="0" w:line="240" w:lineRule="auto"/>
        <w:rPr>
          <w:rFonts w:ascii="Times New Roman" w:hAnsi="Times New Roman"/>
          <w:sz w:val="24"/>
          <w:szCs w:val="24"/>
          <w:lang w:val="en-US"/>
        </w:rPr>
      </w:pPr>
      <w:r w:rsidRPr="00711B3B">
        <w:rPr>
          <w:rFonts w:ascii="Times New Roman" w:hAnsi="Times New Roman"/>
          <w:sz w:val="24"/>
          <w:szCs w:val="24"/>
          <w:lang w:val="en-US"/>
        </w:rPr>
        <w:t>Introduction (definition of relevance of the topic), the main part (algorithm provably reveals the basic principles of diagnosis), conclusion (summarizing and provides a generalized conclusion on the subject) References (7 - 10 different sources).</w:t>
      </w:r>
    </w:p>
    <w:p w:rsidR="00065DA3" w:rsidRPr="00711B3B" w:rsidRDefault="00065DA3" w:rsidP="00065DA3">
      <w:pPr>
        <w:spacing w:after="0" w:line="240" w:lineRule="auto"/>
        <w:rPr>
          <w:rFonts w:ascii="Times New Roman" w:hAnsi="Times New Roman"/>
          <w:b/>
          <w:sz w:val="24"/>
          <w:szCs w:val="24"/>
          <w:lang w:val="en-US"/>
        </w:rPr>
      </w:pPr>
      <w:r w:rsidRPr="00711B3B">
        <w:rPr>
          <w:rFonts w:ascii="Times New Roman" w:hAnsi="Times New Roman"/>
          <w:b/>
          <w:sz w:val="24"/>
          <w:szCs w:val="24"/>
          <w:lang w:val="en-US"/>
        </w:rPr>
        <w:t>Treatment Plan:</w:t>
      </w:r>
    </w:p>
    <w:p w:rsidR="00065DA3" w:rsidRPr="00711B3B" w:rsidRDefault="00065DA3" w:rsidP="00065DA3">
      <w:pPr>
        <w:spacing w:after="0" w:line="240" w:lineRule="auto"/>
        <w:rPr>
          <w:rFonts w:ascii="Times New Roman" w:hAnsi="Times New Roman"/>
          <w:sz w:val="24"/>
          <w:szCs w:val="24"/>
          <w:lang w:val="en-US"/>
        </w:rPr>
      </w:pPr>
      <w:r w:rsidRPr="00711B3B">
        <w:rPr>
          <w:rFonts w:ascii="Times New Roman" w:hAnsi="Times New Roman"/>
          <w:i/>
          <w:sz w:val="24"/>
          <w:szCs w:val="24"/>
          <w:u w:val="single"/>
          <w:lang w:val="en-US"/>
        </w:rPr>
        <w:t>1.Trebovaniya to the design of treatment regimens</w:t>
      </w:r>
      <w:r w:rsidRPr="00711B3B">
        <w:rPr>
          <w:rFonts w:ascii="Times New Roman" w:hAnsi="Times New Roman"/>
          <w:sz w:val="24"/>
          <w:szCs w:val="24"/>
          <w:lang w:val="en-US"/>
        </w:rPr>
        <w:t>: the amount of work has to be within 3-4 printed pages, the work must be performed competently, in compliance with the presentation of culture, in the course of the text should refer to the literature used, the correct design of the bibliography.</w:t>
      </w:r>
    </w:p>
    <w:p w:rsidR="00065DA3" w:rsidRPr="00711B3B" w:rsidRDefault="00065DA3" w:rsidP="00065DA3">
      <w:pPr>
        <w:spacing w:after="0" w:line="240" w:lineRule="auto"/>
        <w:rPr>
          <w:rFonts w:ascii="Times New Roman" w:hAnsi="Times New Roman"/>
          <w:sz w:val="24"/>
          <w:szCs w:val="24"/>
          <w:lang w:val="en-US"/>
        </w:rPr>
      </w:pPr>
      <w:r w:rsidRPr="00711B3B">
        <w:rPr>
          <w:rFonts w:ascii="Times New Roman" w:hAnsi="Times New Roman"/>
          <w:i/>
          <w:sz w:val="24"/>
          <w:szCs w:val="24"/>
          <w:u w:val="single"/>
          <w:lang w:val="en-US"/>
        </w:rPr>
        <w:t>2.Primernaya structure of the treatment regimen</w:t>
      </w:r>
      <w:r w:rsidRPr="00711B3B">
        <w:rPr>
          <w:rFonts w:ascii="Times New Roman" w:hAnsi="Times New Roman"/>
          <w:sz w:val="24"/>
          <w:szCs w:val="24"/>
          <w:lang w:val="en-US"/>
        </w:rPr>
        <w:t>: the title page (the form is issued), introduction (rationale for the relevance of topics) bulk (Scheme conclusively reveals etiologiche-parameter, pathogenetic and symptomatic treatment), conclusion (summarizing and provides a generalized conclusion on the subject); bibliography.</w:t>
      </w:r>
    </w:p>
    <w:p w:rsidR="00065DA3" w:rsidRPr="00711B3B" w:rsidRDefault="00065DA3" w:rsidP="00065DA3">
      <w:pPr>
        <w:spacing w:after="0" w:line="240" w:lineRule="auto"/>
        <w:rPr>
          <w:rFonts w:ascii="Times New Roman" w:hAnsi="Times New Roman"/>
          <w:b/>
          <w:sz w:val="24"/>
          <w:szCs w:val="24"/>
          <w:lang w:val="en-US"/>
        </w:rPr>
      </w:pPr>
      <w:r w:rsidRPr="00711B3B">
        <w:rPr>
          <w:rFonts w:ascii="Times New Roman" w:hAnsi="Times New Roman"/>
          <w:b/>
          <w:sz w:val="24"/>
          <w:szCs w:val="24"/>
          <w:lang w:val="en-US"/>
        </w:rPr>
        <w:t>Preparation of clinical problems.</w:t>
      </w:r>
    </w:p>
    <w:p w:rsidR="00065DA3" w:rsidRPr="00711B3B" w:rsidRDefault="00065DA3" w:rsidP="00065DA3">
      <w:pPr>
        <w:spacing w:after="0" w:line="240" w:lineRule="auto"/>
        <w:rPr>
          <w:rFonts w:ascii="Times New Roman" w:hAnsi="Times New Roman"/>
          <w:sz w:val="24"/>
          <w:szCs w:val="24"/>
          <w:lang w:val="en-US"/>
        </w:rPr>
      </w:pPr>
      <w:r w:rsidRPr="00711B3B">
        <w:rPr>
          <w:rFonts w:ascii="Times New Roman" w:hAnsi="Times New Roman"/>
          <w:i/>
          <w:sz w:val="24"/>
          <w:szCs w:val="24"/>
          <w:u w:val="single"/>
          <w:lang w:val="en-US"/>
        </w:rPr>
        <w:t>1.Trebovaniya to the design of clinical situational problem</w:t>
      </w:r>
      <w:r w:rsidRPr="00711B3B">
        <w:rPr>
          <w:rFonts w:ascii="Times New Roman" w:hAnsi="Times New Roman"/>
          <w:sz w:val="24"/>
          <w:szCs w:val="24"/>
          <w:lang w:val="en-US"/>
        </w:rPr>
        <w:t>: the volume of tasks must be sufficiently accurate for the diagnosis, clinical case studies should be performed graph-bunt, subject to the presentation of culture, the proper design of the bibliography.</w:t>
      </w:r>
    </w:p>
    <w:p w:rsidR="00065DA3" w:rsidRPr="00711B3B" w:rsidRDefault="00065DA3" w:rsidP="00065DA3">
      <w:pPr>
        <w:spacing w:after="0" w:line="240" w:lineRule="auto"/>
        <w:rPr>
          <w:rFonts w:ascii="Times New Roman" w:hAnsi="Times New Roman"/>
          <w:i/>
          <w:sz w:val="24"/>
          <w:szCs w:val="24"/>
          <w:u w:val="single"/>
          <w:lang w:val="en-US"/>
        </w:rPr>
      </w:pPr>
      <w:r w:rsidRPr="00711B3B">
        <w:rPr>
          <w:rFonts w:ascii="Times New Roman" w:hAnsi="Times New Roman"/>
          <w:i/>
          <w:sz w:val="24"/>
          <w:szCs w:val="24"/>
          <w:u w:val="single"/>
          <w:lang w:val="en-US"/>
        </w:rPr>
        <w:t>2. The structure of the clinical case studies should include:</w:t>
      </w:r>
    </w:p>
    <w:p w:rsidR="00065DA3" w:rsidRDefault="00065DA3" w:rsidP="00065DA3">
      <w:pPr>
        <w:spacing w:after="0" w:line="240" w:lineRule="auto"/>
        <w:rPr>
          <w:rFonts w:ascii="Times New Roman" w:hAnsi="Times New Roman"/>
          <w:sz w:val="24"/>
          <w:szCs w:val="24"/>
          <w:lang w:val="en-US"/>
        </w:rPr>
      </w:pPr>
      <w:r w:rsidRPr="00711B3B">
        <w:rPr>
          <w:rFonts w:ascii="Times New Roman" w:hAnsi="Times New Roman"/>
          <w:sz w:val="24"/>
          <w:szCs w:val="24"/>
          <w:lang w:val="en-US"/>
        </w:rPr>
        <w:t xml:space="preserve">cover sheet (issued in the form) of the passport (name, age), patient complaints, medical history (in chronological order to reflect the course of the disease over time, with the indicated zaniem survey and treatment), life history (specify only the information relevant to the disease), Physical findings the patient (present on systems with a description of pathology, respectively, subject in question); laboratory and instrumental methods (describe the data analysis and research tools </w:t>
      </w:r>
      <w:r w:rsidRPr="00711B3B">
        <w:rPr>
          <w:rFonts w:ascii="Times New Roman" w:hAnsi="Times New Roman"/>
          <w:sz w:val="24"/>
          <w:szCs w:val="24"/>
          <w:lang w:val="en-US"/>
        </w:rPr>
        <w:lastRenderedPageBreak/>
        <w:t>needed for diagnosis), the basic principles of treatment, bibliography, list of references is placed after the date of situational training objectives and the signature of its author.</w:t>
      </w:r>
    </w:p>
    <w:p w:rsidR="00065DA3" w:rsidRPr="00D666EE" w:rsidRDefault="00065DA3" w:rsidP="00065DA3">
      <w:pPr>
        <w:spacing w:after="0" w:line="240" w:lineRule="auto"/>
        <w:rPr>
          <w:rFonts w:ascii="Times New Roman" w:hAnsi="Times New Roman"/>
          <w:b/>
          <w:sz w:val="24"/>
          <w:szCs w:val="24"/>
          <w:lang w:val="en-US"/>
        </w:rPr>
      </w:pPr>
      <w:r w:rsidRPr="00D666EE">
        <w:rPr>
          <w:rFonts w:ascii="Times New Roman" w:hAnsi="Times New Roman"/>
          <w:b/>
          <w:sz w:val="24"/>
          <w:szCs w:val="24"/>
          <w:lang w:val="en-US"/>
        </w:rPr>
        <w:t>2.9 Methods for assessing the knowledge and skills of students.</w:t>
      </w:r>
    </w:p>
    <w:p w:rsidR="00065DA3" w:rsidRPr="006B6524" w:rsidRDefault="00065DA3" w:rsidP="00065DA3">
      <w:pPr>
        <w:spacing w:after="0" w:line="240" w:lineRule="auto"/>
        <w:rPr>
          <w:rFonts w:ascii="Times New Roman" w:hAnsi="Times New Roman"/>
          <w:sz w:val="24"/>
          <w:szCs w:val="24"/>
          <w:lang w:val="en-US"/>
        </w:rPr>
      </w:pPr>
      <w:r w:rsidRPr="00D666EE">
        <w:rPr>
          <w:rFonts w:ascii="Times New Roman" w:hAnsi="Times New Roman"/>
          <w:b/>
          <w:sz w:val="24"/>
          <w:szCs w:val="24"/>
          <w:lang w:val="en-US"/>
        </w:rPr>
        <w:t>The criteria and rules for grading</w:t>
      </w:r>
      <w:r w:rsidRPr="006B6524">
        <w:rPr>
          <w:rFonts w:ascii="Times New Roman" w:hAnsi="Times New Roman"/>
          <w:sz w:val="24"/>
          <w:szCs w:val="24"/>
          <w:lang w:val="en-US"/>
        </w:rPr>
        <w:t>: evaluation ratings of students is made up of the current estimates and borderline control.</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Current control is calculated by the formula:</w:t>
      </w:r>
    </w:p>
    <w:p w:rsidR="00065DA3" w:rsidRPr="00D666EE" w:rsidRDefault="00065DA3" w:rsidP="00065DA3">
      <w:pPr>
        <w:spacing w:after="0" w:line="240" w:lineRule="auto"/>
        <w:rPr>
          <w:rFonts w:ascii="Times New Roman" w:hAnsi="Times New Roman"/>
          <w:b/>
          <w:sz w:val="24"/>
          <w:szCs w:val="24"/>
          <w:lang w:val="en-US"/>
        </w:rPr>
      </w:pPr>
      <w:r w:rsidRPr="00D666EE">
        <w:rPr>
          <w:rFonts w:ascii="Times New Roman" w:hAnsi="Times New Roman"/>
          <w:b/>
          <w:sz w:val="24"/>
          <w:szCs w:val="24"/>
          <w:lang w:val="en-US"/>
        </w:rPr>
        <w:t>t = (Z1 + Z2 + N + K + P + S) / n</w:t>
      </w:r>
    </w:p>
    <w:p w:rsidR="00065DA3" w:rsidRPr="006B6524" w:rsidRDefault="00065DA3" w:rsidP="00065DA3">
      <w:pPr>
        <w:spacing w:after="0" w:line="240" w:lineRule="auto"/>
        <w:rPr>
          <w:rFonts w:ascii="Times New Roman" w:hAnsi="Times New Roman"/>
          <w:sz w:val="24"/>
          <w:szCs w:val="24"/>
          <w:lang w:val="en-US"/>
        </w:rPr>
      </w:pPr>
      <w:r w:rsidRPr="00D666EE">
        <w:rPr>
          <w:rFonts w:ascii="Times New Roman" w:hAnsi="Times New Roman"/>
          <w:b/>
          <w:sz w:val="24"/>
          <w:szCs w:val="24"/>
          <w:lang w:val="en-US"/>
        </w:rPr>
        <w:t>t</w:t>
      </w:r>
      <w:r w:rsidRPr="006B6524">
        <w:rPr>
          <w:rFonts w:ascii="Times New Roman" w:hAnsi="Times New Roman"/>
          <w:sz w:val="24"/>
          <w:szCs w:val="24"/>
          <w:lang w:val="en-US"/>
        </w:rPr>
        <w:t xml:space="preserve"> - current control = estimate obtained as the sum of points for the practical classes, practical skills, communication skills, with the legal issues for the SRSP for the CDS divided by the number of evaluations.</w:t>
      </w:r>
    </w:p>
    <w:p w:rsidR="00065DA3" w:rsidRPr="006B6524" w:rsidRDefault="00065DA3" w:rsidP="00065DA3">
      <w:pPr>
        <w:spacing w:after="0" w:line="240" w:lineRule="auto"/>
        <w:rPr>
          <w:rFonts w:ascii="Times New Roman" w:hAnsi="Times New Roman"/>
          <w:sz w:val="24"/>
          <w:szCs w:val="24"/>
          <w:lang w:val="en-US"/>
        </w:rPr>
      </w:pPr>
      <w:r w:rsidRPr="00D666EE">
        <w:rPr>
          <w:rFonts w:ascii="Times New Roman" w:hAnsi="Times New Roman"/>
          <w:b/>
          <w:sz w:val="24"/>
          <w:szCs w:val="24"/>
          <w:lang w:val="en-US"/>
        </w:rPr>
        <w:t>Z1</w:t>
      </w:r>
      <w:r w:rsidRPr="006B6524">
        <w:rPr>
          <w:rFonts w:ascii="Times New Roman" w:hAnsi="Times New Roman"/>
          <w:sz w:val="24"/>
          <w:szCs w:val="24"/>
          <w:lang w:val="en-US"/>
        </w:rPr>
        <w:t xml:space="preserve"> - the score for the practical training</w:t>
      </w:r>
    </w:p>
    <w:p w:rsidR="00065DA3" w:rsidRPr="006B6524" w:rsidRDefault="00065DA3" w:rsidP="00065DA3">
      <w:pPr>
        <w:spacing w:after="0" w:line="240" w:lineRule="auto"/>
        <w:rPr>
          <w:rFonts w:ascii="Times New Roman" w:hAnsi="Times New Roman"/>
          <w:sz w:val="24"/>
          <w:szCs w:val="24"/>
          <w:lang w:val="en-US"/>
        </w:rPr>
      </w:pPr>
      <w:r w:rsidRPr="00D666EE">
        <w:rPr>
          <w:rFonts w:ascii="Times New Roman" w:hAnsi="Times New Roman"/>
          <w:b/>
          <w:sz w:val="24"/>
          <w:szCs w:val="24"/>
          <w:lang w:val="en-US"/>
        </w:rPr>
        <w:t>Z2</w:t>
      </w:r>
      <w:r w:rsidRPr="006B6524">
        <w:rPr>
          <w:rFonts w:ascii="Times New Roman" w:hAnsi="Times New Roman"/>
          <w:sz w:val="24"/>
          <w:szCs w:val="24"/>
          <w:lang w:val="en-US"/>
        </w:rPr>
        <w:t xml:space="preserve"> - the score for the SRSP</w:t>
      </w:r>
    </w:p>
    <w:p w:rsidR="00065DA3" w:rsidRPr="006B6524" w:rsidRDefault="00065DA3" w:rsidP="00065DA3">
      <w:pPr>
        <w:spacing w:after="0" w:line="240" w:lineRule="auto"/>
        <w:rPr>
          <w:rFonts w:ascii="Times New Roman" w:hAnsi="Times New Roman"/>
          <w:sz w:val="24"/>
          <w:szCs w:val="24"/>
          <w:lang w:val="en-US"/>
        </w:rPr>
      </w:pPr>
      <w:r w:rsidRPr="00D666EE">
        <w:rPr>
          <w:rFonts w:ascii="Times New Roman" w:hAnsi="Times New Roman"/>
          <w:b/>
          <w:sz w:val="24"/>
          <w:szCs w:val="24"/>
          <w:lang w:val="en-US"/>
        </w:rPr>
        <w:t>N</w:t>
      </w:r>
      <w:r w:rsidRPr="006B6524">
        <w:rPr>
          <w:rFonts w:ascii="Times New Roman" w:hAnsi="Times New Roman"/>
          <w:sz w:val="24"/>
          <w:szCs w:val="24"/>
          <w:lang w:val="en-US"/>
        </w:rPr>
        <w:t xml:space="preserve"> - amount of points for skills</w:t>
      </w:r>
    </w:p>
    <w:p w:rsidR="00065DA3" w:rsidRPr="006B6524" w:rsidRDefault="00065DA3" w:rsidP="00065DA3">
      <w:pPr>
        <w:spacing w:after="0" w:line="240" w:lineRule="auto"/>
        <w:rPr>
          <w:rFonts w:ascii="Times New Roman" w:hAnsi="Times New Roman"/>
          <w:sz w:val="24"/>
          <w:szCs w:val="24"/>
          <w:lang w:val="en-US"/>
        </w:rPr>
      </w:pPr>
      <w:r w:rsidRPr="00D666EE">
        <w:rPr>
          <w:rFonts w:ascii="Times New Roman" w:hAnsi="Times New Roman"/>
          <w:b/>
          <w:sz w:val="24"/>
          <w:szCs w:val="24"/>
          <w:lang w:val="en-US"/>
        </w:rPr>
        <w:t>K</w:t>
      </w:r>
      <w:r w:rsidRPr="006B6524">
        <w:rPr>
          <w:rFonts w:ascii="Times New Roman" w:hAnsi="Times New Roman"/>
          <w:sz w:val="24"/>
          <w:szCs w:val="24"/>
          <w:lang w:val="en-US"/>
        </w:rPr>
        <w:t xml:space="preserve"> - the sum of scores for communication skills</w:t>
      </w:r>
    </w:p>
    <w:p w:rsidR="00065DA3" w:rsidRPr="006B6524" w:rsidRDefault="00065DA3" w:rsidP="00065DA3">
      <w:pPr>
        <w:spacing w:after="0" w:line="240" w:lineRule="auto"/>
        <w:rPr>
          <w:rFonts w:ascii="Times New Roman" w:hAnsi="Times New Roman"/>
          <w:sz w:val="24"/>
          <w:szCs w:val="24"/>
          <w:lang w:val="en-US"/>
        </w:rPr>
      </w:pPr>
      <w:r w:rsidRPr="00D666EE">
        <w:rPr>
          <w:rFonts w:ascii="Times New Roman" w:hAnsi="Times New Roman"/>
          <w:b/>
          <w:sz w:val="24"/>
          <w:szCs w:val="24"/>
          <w:lang w:val="en-US"/>
        </w:rPr>
        <w:t>P</w:t>
      </w:r>
      <w:r w:rsidRPr="006B6524">
        <w:rPr>
          <w:rFonts w:ascii="Times New Roman" w:hAnsi="Times New Roman"/>
          <w:sz w:val="24"/>
          <w:szCs w:val="24"/>
          <w:lang w:val="en-US"/>
        </w:rPr>
        <w:t xml:space="preserve"> - the amount of points for legal matters</w:t>
      </w:r>
    </w:p>
    <w:p w:rsidR="00065DA3" w:rsidRPr="00065DA3" w:rsidRDefault="00065DA3" w:rsidP="00065DA3">
      <w:pPr>
        <w:spacing w:after="0" w:line="240" w:lineRule="auto"/>
        <w:rPr>
          <w:rFonts w:ascii="Times New Roman" w:hAnsi="Times New Roman"/>
          <w:sz w:val="24"/>
          <w:szCs w:val="24"/>
          <w:lang w:val="en-US"/>
        </w:rPr>
      </w:pPr>
      <w:r w:rsidRPr="00D666EE">
        <w:rPr>
          <w:rFonts w:ascii="Times New Roman" w:hAnsi="Times New Roman"/>
          <w:b/>
          <w:sz w:val="24"/>
          <w:szCs w:val="24"/>
          <w:lang w:val="en-US"/>
        </w:rPr>
        <w:t>S</w:t>
      </w:r>
      <w:r w:rsidRPr="006B6524">
        <w:rPr>
          <w:rFonts w:ascii="Times New Roman" w:hAnsi="Times New Roman"/>
          <w:sz w:val="24"/>
          <w:szCs w:val="24"/>
          <w:lang w:val="en-US"/>
        </w:rPr>
        <w:t xml:space="preserve"> - amount of points for self-development + grade for a student to work independently</w:t>
      </w:r>
    </w:p>
    <w:p w:rsidR="00065DA3" w:rsidRPr="006B6524" w:rsidRDefault="00065DA3" w:rsidP="00065DA3">
      <w:pPr>
        <w:spacing w:after="0" w:line="240" w:lineRule="auto"/>
        <w:rPr>
          <w:rFonts w:ascii="Times New Roman" w:hAnsi="Times New Roman"/>
          <w:sz w:val="24"/>
          <w:szCs w:val="24"/>
          <w:lang w:val="en-US"/>
        </w:rPr>
      </w:pPr>
      <w:r w:rsidRPr="00D666EE">
        <w:rPr>
          <w:rFonts w:ascii="Times New Roman" w:hAnsi="Times New Roman"/>
          <w:b/>
          <w:sz w:val="24"/>
          <w:szCs w:val="24"/>
          <w:lang w:val="en-US"/>
        </w:rPr>
        <w:t>n</w:t>
      </w:r>
      <w:r w:rsidRPr="006B6524">
        <w:rPr>
          <w:rFonts w:ascii="Times New Roman" w:hAnsi="Times New Roman"/>
          <w:sz w:val="24"/>
          <w:szCs w:val="24"/>
          <w:lang w:val="en-US"/>
        </w:rPr>
        <w:t>-number of estimates (28)</w:t>
      </w:r>
    </w:p>
    <w:p w:rsidR="00065DA3" w:rsidRPr="006B6524" w:rsidRDefault="00065DA3" w:rsidP="00065DA3">
      <w:pPr>
        <w:spacing w:after="0" w:line="240" w:lineRule="auto"/>
        <w:rPr>
          <w:rFonts w:ascii="Times New Roman" w:hAnsi="Times New Roman"/>
          <w:sz w:val="24"/>
          <w:szCs w:val="24"/>
          <w:lang w:val="en-US"/>
        </w:rPr>
      </w:pPr>
      <w:r w:rsidRPr="00D666EE">
        <w:rPr>
          <w:rFonts w:ascii="Times New Roman" w:hAnsi="Times New Roman"/>
          <w:b/>
          <w:sz w:val="24"/>
          <w:szCs w:val="24"/>
          <w:lang w:val="en-US"/>
        </w:rPr>
        <w:t xml:space="preserve">Rate of admission </w:t>
      </w:r>
      <w:r w:rsidRPr="006B6524">
        <w:rPr>
          <w:rFonts w:ascii="Times New Roman" w:hAnsi="Times New Roman"/>
          <w:sz w:val="24"/>
          <w:szCs w:val="24"/>
          <w:lang w:val="en-US"/>
        </w:rPr>
        <w:t>(total score) for the discipline is given by</w:t>
      </w:r>
    </w:p>
    <w:p w:rsidR="00065DA3" w:rsidRPr="001E368D" w:rsidRDefault="00065DA3" w:rsidP="00065DA3">
      <w:pPr>
        <w:spacing w:after="0" w:line="240" w:lineRule="auto"/>
        <w:rPr>
          <w:rFonts w:ascii="Times New Roman" w:hAnsi="Times New Roman"/>
          <w:b/>
          <w:sz w:val="24"/>
          <w:szCs w:val="24"/>
          <w:u w:val="single"/>
          <w:lang w:val="en-US"/>
        </w:rPr>
      </w:pPr>
      <w:r w:rsidRPr="001E368D">
        <w:rPr>
          <w:rFonts w:ascii="Times New Roman" w:hAnsi="Times New Roman"/>
          <w:b/>
          <w:sz w:val="24"/>
          <w:szCs w:val="24"/>
          <w:u w:val="single"/>
          <w:lang w:val="en-US"/>
        </w:rPr>
        <w:t>(T + r1 + r2 + r3)</w:t>
      </w:r>
    </w:p>
    <w:p w:rsidR="00065DA3" w:rsidRPr="001E368D" w:rsidRDefault="00065DA3" w:rsidP="00065DA3">
      <w:pPr>
        <w:spacing w:after="0" w:line="240" w:lineRule="auto"/>
        <w:rPr>
          <w:rFonts w:ascii="Times New Roman" w:hAnsi="Times New Roman"/>
          <w:b/>
          <w:sz w:val="24"/>
          <w:szCs w:val="24"/>
          <w:lang w:val="en-US"/>
        </w:rPr>
      </w:pPr>
      <w:r w:rsidRPr="00D666EE">
        <w:rPr>
          <w:rFonts w:ascii="Times New Roman" w:hAnsi="Times New Roman"/>
          <w:b/>
          <w:sz w:val="24"/>
          <w:szCs w:val="24"/>
          <w:lang w:val="en-US"/>
        </w:rPr>
        <w:t>Rd =</w:t>
      </w:r>
    </w:p>
    <w:p w:rsidR="00065DA3" w:rsidRPr="001E368D" w:rsidRDefault="00065DA3" w:rsidP="00065DA3">
      <w:pPr>
        <w:spacing w:after="0" w:line="240" w:lineRule="auto"/>
        <w:rPr>
          <w:rFonts w:ascii="Times New Roman" w:hAnsi="Times New Roman"/>
          <w:b/>
          <w:sz w:val="24"/>
          <w:szCs w:val="24"/>
          <w:lang w:val="en-US"/>
        </w:rPr>
      </w:pPr>
      <w:r w:rsidRPr="001E368D">
        <w:rPr>
          <w:rFonts w:ascii="Times New Roman" w:hAnsi="Times New Roman"/>
          <w:b/>
          <w:sz w:val="24"/>
          <w:szCs w:val="24"/>
          <w:lang w:val="en-US"/>
        </w:rPr>
        <w:t xml:space="preserve">                     4</w:t>
      </w:r>
    </w:p>
    <w:p w:rsidR="00065DA3" w:rsidRPr="006B6524" w:rsidRDefault="00065DA3" w:rsidP="00065DA3">
      <w:pPr>
        <w:spacing w:after="0" w:line="240" w:lineRule="auto"/>
        <w:rPr>
          <w:rFonts w:ascii="Times New Roman" w:hAnsi="Times New Roman"/>
          <w:sz w:val="24"/>
          <w:szCs w:val="24"/>
          <w:lang w:val="en-US"/>
        </w:rPr>
      </w:pPr>
      <w:r w:rsidRPr="001E368D">
        <w:rPr>
          <w:rFonts w:ascii="Times New Roman" w:hAnsi="Times New Roman"/>
          <w:b/>
          <w:sz w:val="24"/>
          <w:szCs w:val="24"/>
          <w:lang w:val="en-US"/>
        </w:rPr>
        <w:t>Rd</w:t>
      </w:r>
      <w:r w:rsidRPr="001E368D">
        <w:rPr>
          <w:rFonts w:ascii="Times New Roman" w:hAnsi="Times New Roman"/>
          <w:sz w:val="24"/>
          <w:szCs w:val="24"/>
          <w:lang w:val="en-US"/>
        </w:rPr>
        <w:t xml:space="preserve"> - rankin</w:t>
      </w:r>
      <w:r w:rsidRPr="006B6524">
        <w:rPr>
          <w:rFonts w:ascii="Times New Roman" w:hAnsi="Times New Roman"/>
          <w:sz w:val="24"/>
          <w:szCs w:val="24"/>
          <w:lang w:val="en-US"/>
        </w:rPr>
        <w:t>g score for admission</w:t>
      </w:r>
    </w:p>
    <w:p w:rsidR="00065DA3" w:rsidRPr="006B6524" w:rsidRDefault="00065DA3" w:rsidP="00065DA3">
      <w:pPr>
        <w:spacing w:after="0" w:line="240" w:lineRule="auto"/>
        <w:rPr>
          <w:rFonts w:ascii="Times New Roman" w:hAnsi="Times New Roman"/>
          <w:sz w:val="24"/>
          <w:szCs w:val="24"/>
          <w:lang w:val="en-US"/>
        </w:rPr>
      </w:pPr>
      <w:r w:rsidRPr="00D666EE">
        <w:rPr>
          <w:rFonts w:ascii="Times New Roman" w:hAnsi="Times New Roman"/>
          <w:b/>
          <w:sz w:val="24"/>
          <w:szCs w:val="24"/>
          <w:lang w:val="en-US"/>
        </w:rPr>
        <w:t>t</w:t>
      </w:r>
      <w:r w:rsidRPr="006B6524">
        <w:rPr>
          <w:rFonts w:ascii="Times New Roman" w:hAnsi="Times New Roman"/>
          <w:sz w:val="24"/>
          <w:szCs w:val="24"/>
          <w:lang w:val="en-US"/>
        </w:rPr>
        <w:t>-score for the current control</w:t>
      </w:r>
    </w:p>
    <w:p w:rsidR="00065DA3" w:rsidRPr="006B6524" w:rsidRDefault="00065DA3" w:rsidP="00065DA3">
      <w:pPr>
        <w:spacing w:after="0" w:line="240" w:lineRule="auto"/>
        <w:rPr>
          <w:rFonts w:ascii="Times New Roman" w:hAnsi="Times New Roman"/>
          <w:sz w:val="24"/>
          <w:szCs w:val="24"/>
          <w:lang w:val="en-US"/>
        </w:rPr>
      </w:pPr>
      <w:r w:rsidRPr="00D666EE">
        <w:rPr>
          <w:rFonts w:ascii="Times New Roman" w:hAnsi="Times New Roman"/>
          <w:b/>
          <w:sz w:val="24"/>
          <w:szCs w:val="24"/>
          <w:lang w:val="en-US"/>
        </w:rPr>
        <w:t>r1</w:t>
      </w:r>
      <w:r w:rsidRPr="006B6524">
        <w:rPr>
          <w:rFonts w:ascii="Times New Roman" w:hAnsi="Times New Roman"/>
          <w:sz w:val="24"/>
          <w:szCs w:val="24"/>
          <w:lang w:val="en-US"/>
        </w:rPr>
        <w:t>-evaluation for the control of a landmark</w:t>
      </w:r>
    </w:p>
    <w:p w:rsidR="00065DA3" w:rsidRPr="006B6524" w:rsidRDefault="00065DA3" w:rsidP="00065DA3">
      <w:pPr>
        <w:spacing w:after="0" w:line="240" w:lineRule="auto"/>
        <w:rPr>
          <w:rFonts w:ascii="Times New Roman" w:hAnsi="Times New Roman"/>
          <w:sz w:val="24"/>
          <w:szCs w:val="24"/>
          <w:lang w:val="en-US"/>
        </w:rPr>
      </w:pPr>
      <w:r w:rsidRPr="00D666EE">
        <w:rPr>
          <w:rFonts w:ascii="Times New Roman" w:hAnsi="Times New Roman"/>
          <w:b/>
          <w:sz w:val="24"/>
          <w:szCs w:val="24"/>
          <w:lang w:val="en-US"/>
        </w:rPr>
        <w:t>r2</w:t>
      </w:r>
      <w:r w:rsidRPr="006B6524">
        <w:rPr>
          <w:rFonts w:ascii="Times New Roman" w:hAnsi="Times New Roman"/>
          <w:sz w:val="24"/>
          <w:szCs w:val="24"/>
          <w:lang w:val="en-US"/>
        </w:rPr>
        <w:t xml:space="preserve"> - evaluation for the control of two landmark</w:t>
      </w:r>
    </w:p>
    <w:p w:rsidR="00065DA3" w:rsidRPr="006B6524" w:rsidRDefault="00065DA3" w:rsidP="00065DA3">
      <w:pPr>
        <w:spacing w:after="0" w:line="240" w:lineRule="auto"/>
        <w:rPr>
          <w:rFonts w:ascii="Times New Roman" w:hAnsi="Times New Roman"/>
          <w:sz w:val="24"/>
          <w:szCs w:val="24"/>
          <w:lang w:val="en-US"/>
        </w:rPr>
      </w:pPr>
      <w:r w:rsidRPr="00D666EE">
        <w:rPr>
          <w:rFonts w:ascii="Times New Roman" w:hAnsi="Times New Roman"/>
          <w:b/>
          <w:sz w:val="24"/>
          <w:szCs w:val="24"/>
          <w:lang w:val="en-US"/>
        </w:rPr>
        <w:t>r3</w:t>
      </w:r>
      <w:r w:rsidRPr="006B6524">
        <w:rPr>
          <w:rFonts w:ascii="Times New Roman" w:hAnsi="Times New Roman"/>
          <w:sz w:val="24"/>
          <w:szCs w:val="24"/>
          <w:lang w:val="en-US"/>
        </w:rPr>
        <w:t xml:space="preserve"> - mark for the control of three landmark</w:t>
      </w:r>
    </w:p>
    <w:p w:rsidR="00065DA3" w:rsidRDefault="00065DA3" w:rsidP="00065DA3">
      <w:pPr>
        <w:spacing w:after="0" w:line="240" w:lineRule="auto"/>
        <w:rPr>
          <w:rFonts w:ascii="Times New Roman" w:hAnsi="Times New Roman"/>
          <w:sz w:val="24"/>
          <w:szCs w:val="24"/>
          <w:lang w:val="en-US"/>
        </w:rPr>
      </w:pPr>
    </w:p>
    <w:p w:rsidR="00065DA3" w:rsidRDefault="00065DA3" w:rsidP="00065DA3">
      <w:pPr>
        <w:spacing w:after="0" w:line="240" w:lineRule="auto"/>
        <w:jc w:val="center"/>
        <w:rPr>
          <w:rFonts w:ascii="Times New Roman" w:hAnsi="Times New Roman"/>
          <w:b/>
          <w:sz w:val="24"/>
          <w:szCs w:val="24"/>
          <w:lang w:val="en-US"/>
        </w:rPr>
      </w:pPr>
      <w:r w:rsidRPr="00D666EE">
        <w:rPr>
          <w:rFonts w:ascii="Times New Roman" w:hAnsi="Times New Roman"/>
          <w:b/>
          <w:sz w:val="24"/>
          <w:szCs w:val="24"/>
          <w:lang w:val="en-US"/>
        </w:rPr>
        <w:t>Totaled together score the student's knowledge of the discipline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5"/>
        <w:gridCol w:w="2352"/>
        <w:gridCol w:w="2432"/>
      </w:tblGrid>
      <w:tr w:rsidR="00065DA3" w:rsidRPr="00E32C87" w:rsidTr="00E66B19">
        <w:tc>
          <w:tcPr>
            <w:tcW w:w="2534" w:type="dxa"/>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Score alphabetic system</w:t>
            </w:r>
          </w:p>
        </w:tc>
        <w:tc>
          <w:tcPr>
            <w:tcW w:w="2535" w:type="dxa"/>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digital equivalent</w:t>
            </w:r>
          </w:p>
        </w:tc>
        <w:tc>
          <w:tcPr>
            <w:tcW w:w="2535" w:type="dxa"/>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Points</w:t>
            </w:r>
          </w:p>
        </w:tc>
        <w:tc>
          <w:tcPr>
            <w:tcW w:w="2535" w:type="dxa"/>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Score traditional system</w:t>
            </w:r>
          </w:p>
        </w:tc>
      </w:tr>
      <w:tr w:rsidR="00065DA3" w:rsidRPr="00E32C87" w:rsidTr="00E66B19">
        <w:tc>
          <w:tcPr>
            <w:tcW w:w="2534" w:type="dxa"/>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A</w:t>
            </w:r>
          </w:p>
        </w:tc>
        <w:tc>
          <w:tcPr>
            <w:tcW w:w="2535" w:type="dxa"/>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4.0</w:t>
            </w:r>
          </w:p>
        </w:tc>
        <w:tc>
          <w:tcPr>
            <w:tcW w:w="2535" w:type="dxa"/>
            <w:shd w:val="clear" w:color="auto" w:fill="auto"/>
          </w:tcPr>
          <w:p w:rsidR="00065DA3" w:rsidRPr="001E7EB6" w:rsidRDefault="00065DA3" w:rsidP="00E66B19">
            <w:pPr>
              <w:pStyle w:val="ad"/>
              <w:spacing w:after="0"/>
              <w:jc w:val="center"/>
              <w:rPr>
                <w:bCs/>
                <w:color w:val="000000"/>
                <w:lang w:eastAsia="en-US"/>
              </w:rPr>
            </w:pPr>
            <w:r w:rsidRPr="001E7EB6">
              <w:rPr>
                <w:color w:val="000000"/>
                <w:lang w:eastAsia="en-US"/>
              </w:rPr>
              <w:t>100</w:t>
            </w:r>
          </w:p>
        </w:tc>
        <w:tc>
          <w:tcPr>
            <w:tcW w:w="2535" w:type="dxa"/>
            <w:vMerge w:val="restart"/>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Excellent</w:t>
            </w:r>
          </w:p>
        </w:tc>
      </w:tr>
      <w:tr w:rsidR="00065DA3" w:rsidRPr="00E32C87" w:rsidTr="00E66B19">
        <w:tc>
          <w:tcPr>
            <w:tcW w:w="2534" w:type="dxa"/>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A-</w:t>
            </w:r>
          </w:p>
        </w:tc>
        <w:tc>
          <w:tcPr>
            <w:tcW w:w="2535" w:type="dxa"/>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3.67</w:t>
            </w:r>
          </w:p>
        </w:tc>
        <w:tc>
          <w:tcPr>
            <w:tcW w:w="2535" w:type="dxa"/>
            <w:shd w:val="clear" w:color="auto" w:fill="auto"/>
          </w:tcPr>
          <w:p w:rsidR="00065DA3" w:rsidRPr="001E7EB6" w:rsidRDefault="00065DA3" w:rsidP="00E66B19">
            <w:pPr>
              <w:pStyle w:val="ad"/>
              <w:spacing w:after="0"/>
              <w:jc w:val="center"/>
              <w:rPr>
                <w:bCs/>
                <w:color w:val="000000"/>
                <w:lang w:eastAsia="en-US"/>
              </w:rPr>
            </w:pPr>
            <w:r w:rsidRPr="001E7EB6">
              <w:rPr>
                <w:color w:val="000000"/>
                <w:lang w:eastAsia="en-US"/>
              </w:rPr>
              <w:t>90-94</w:t>
            </w:r>
          </w:p>
        </w:tc>
        <w:tc>
          <w:tcPr>
            <w:tcW w:w="2535" w:type="dxa"/>
            <w:vMerge/>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p>
        </w:tc>
      </w:tr>
      <w:tr w:rsidR="00065DA3" w:rsidRPr="00E32C87" w:rsidTr="00E66B19">
        <w:tc>
          <w:tcPr>
            <w:tcW w:w="2534" w:type="dxa"/>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B+</w:t>
            </w:r>
          </w:p>
        </w:tc>
        <w:tc>
          <w:tcPr>
            <w:tcW w:w="2535" w:type="dxa"/>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3.33</w:t>
            </w:r>
          </w:p>
        </w:tc>
        <w:tc>
          <w:tcPr>
            <w:tcW w:w="2535" w:type="dxa"/>
            <w:shd w:val="clear" w:color="auto" w:fill="auto"/>
          </w:tcPr>
          <w:p w:rsidR="00065DA3" w:rsidRPr="001E7EB6" w:rsidRDefault="00065DA3" w:rsidP="00E66B19">
            <w:pPr>
              <w:pStyle w:val="ad"/>
              <w:spacing w:after="0"/>
              <w:jc w:val="center"/>
              <w:rPr>
                <w:bCs/>
                <w:color w:val="000000"/>
                <w:lang w:eastAsia="en-US"/>
              </w:rPr>
            </w:pPr>
            <w:r w:rsidRPr="001E7EB6">
              <w:rPr>
                <w:color w:val="000000"/>
                <w:lang w:eastAsia="en-US"/>
              </w:rPr>
              <w:t>85-89</w:t>
            </w:r>
          </w:p>
        </w:tc>
        <w:tc>
          <w:tcPr>
            <w:tcW w:w="2535" w:type="dxa"/>
            <w:vMerge w:val="restart"/>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Well</w:t>
            </w:r>
          </w:p>
        </w:tc>
      </w:tr>
      <w:tr w:rsidR="00065DA3" w:rsidRPr="00E32C87" w:rsidTr="00E66B19">
        <w:tc>
          <w:tcPr>
            <w:tcW w:w="2534" w:type="dxa"/>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B</w:t>
            </w:r>
          </w:p>
        </w:tc>
        <w:tc>
          <w:tcPr>
            <w:tcW w:w="2535" w:type="dxa"/>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3.0</w:t>
            </w:r>
          </w:p>
        </w:tc>
        <w:tc>
          <w:tcPr>
            <w:tcW w:w="2535" w:type="dxa"/>
            <w:shd w:val="clear" w:color="auto" w:fill="auto"/>
          </w:tcPr>
          <w:p w:rsidR="00065DA3" w:rsidRPr="001E7EB6" w:rsidRDefault="00065DA3" w:rsidP="00E66B19">
            <w:pPr>
              <w:pStyle w:val="ad"/>
              <w:spacing w:after="0"/>
              <w:jc w:val="center"/>
              <w:rPr>
                <w:bCs/>
                <w:color w:val="000000"/>
                <w:lang w:eastAsia="en-US"/>
              </w:rPr>
            </w:pPr>
            <w:r w:rsidRPr="001E7EB6">
              <w:rPr>
                <w:color w:val="000000"/>
                <w:lang w:eastAsia="en-US"/>
              </w:rPr>
              <w:t>80-84</w:t>
            </w:r>
          </w:p>
        </w:tc>
        <w:tc>
          <w:tcPr>
            <w:tcW w:w="2535" w:type="dxa"/>
            <w:vMerge/>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p>
        </w:tc>
      </w:tr>
      <w:tr w:rsidR="00065DA3" w:rsidRPr="00E32C87" w:rsidTr="00E66B19">
        <w:tc>
          <w:tcPr>
            <w:tcW w:w="2534" w:type="dxa"/>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B-</w:t>
            </w:r>
          </w:p>
        </w:tc>
        <w:tc>
          <w:tcPr>
            <w:tcW w:w="2535" w:type="dxa"/>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2.67</w:t>
            </w:r>
          </w:p>
        </w:tc>
        <w:tc>
          <w:tcPr>
            <w:tcW w:w="2535" w:type="dxa"/>
            <w:shd w:val="clear" w:color="auto" w:fill="auto"/>
          </w:tcPr>
          <w:p w:rsidR="00065DA3" w:rsidRPr="001E7EB6" w:rsidRDefault="00065DA3" w:rsidP="00E66B19">
            <w:pPr>
              <w:pStyle w:val="ad"/>
              <w:spacing w:after="0"/>
              <w:jc w:val="center"/>
              <w:rPr>
                <w:bCs/>
                <w:color w:val="000000"/>
                <w:lang w:eastAsia="en-US"/>
              </w:rPr>
            </w:pPr>
            <w:r w:rsidRPr="001E7EB6">
              <w:rPr>
                <w:color w:val="000000"/>
                <w:lang w:eastAsia="en-US"/>
              </w:rPr>
              <w:t>75-79</w:t>
            </w:r>
          </w:p>
        </w:tc>
        <w:tc>
          <w:tcPr>
            <w:tcW w:w="2535" w:type="dxa"/>
            <w:vMerge/>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p>
        </w:tc>
      </w:tr>
      <w:tr w:rsidR="00065DA3" w:rsidRPr="00E32C87" w:rsidTr="00E66B19">
        <w:tc>
          <w:tcPr>
            <w:tcW w:w="2534" w:type="dxa"/>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C+</w:t>
            </w:r>
          </w:p>
        </w:tc>
        <w:tc>
          <w:tcPr>
            <w:tcW w:w="2535" w:type="dxa"/>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2.33</w:t>
            </w:r>
          </w:p>
        </w:tc>
        <w:tc>
          <w:tcPr>
            <w:tcW w:w="2535" w:type="dxa"/>
            <w:shd w:val="clear" w:color="auto" w:fill="auto"/>
          </w:tcPr>
          <w:p w:rsidR="00065DA3" w:rsidRPr="001E7EB6" w:rsidRDefault="00065DA3" w:rsidP="00E66B19">
            <w:pPr>
              <w:pStyle w:val="ad"/>
              <w:spacing w:after="0"/>
              <w:jc w:val="center"/>
              <w:rPr>
                <w:bCs/>
                <w:color w:val="000000"/>
                <w:lang w:eastAsia="en-US"/>
              </w:rPr>
            </w:pPr>
            <w:r w:rsidRPr="001E7EB6">
              <w:rPr>
                <w:color w:val="000000"/>
                <w:lang w:eastAsia="en-US"/>
              </w:rPr>
              <w:t>70-74</w:t>
            </w:r>
          </w:p>
        </w:tc>
        <w:tc>
          <w:tcPr>
            <w:tcW w:w="2535" w:type="dxa"/>
            <w:vMerge w:val="restart"/>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Satisfactory</w:t>
            </w:r>
          </w:p>
        </w:tc>
      </w:tr>
      <w:tr w:rsidR="00065DA3" w:rsidRPr="00E32C87" w:rsidTr="00E66B19">
        <w:tc>
          <w:tcPr>
            <w:tcW w:w="2534" w:type="dxa"/>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C</w:t>
            </w:r>
          </w:p>
        </w:tc>
        <w:tc>
          <w:tcPr>
            <w:tcW w:w="2535" w:type="dxa"/>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2.0</w:t>
            </w:r>
          </w:p>
        </w:tc>
        <w:tc>
          <w:tcPr>
            <w:tcW w:w="2535" w:type="dxa"/>
            <w:shd w:val="clear" w:color="auto" w:fill="auto"/>
          </w:tcPr>
          <w:p w:rsidR="00065DA3" w:rsidRPr="001E7EB6" w:rsidRDefault="00065DA3" w:rsidP="00E66B19">
            <w:pPr>
              <w:pStyle w:val="ad"/>
              <w:spacing w:after="0"/>
              <w:jc w:val="center"/>
              <w:rPr>
                <w:bCs/>
                <w:color w:val="000000"/>
                <w:lang w:eastAsia="en-US"/>
              </w:rPr>
            </w:pPr>
            <w:r w:rsidRPr="001E7EB6">
              <w:rPr>
                <w:color w:val="000000"/>
                <w:lang w:eastAsia="en-US"/>
              </w:rPr>
              <w:t>65-69</w:t>
            </w:r>
          </w:p>
        </w:tc>
        <w:tc>
          <w:tcPr>
            <w:tcW w:w="2535" w:type="dxa"/>
            <w:vMerge/>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p>
        </w:tc>
      </w:tr>
      <w:tr w:rsidR="00065DA3" w:rsidRPr="00E32C87" w:rsidTr="00E66B19">
        <w:tc>
          <w:tcPr>
            <w:tcW w:w="2534" w:type="dxa"/>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C-</w:t>
            </w:r>
          </w:p>
        </w:tc>
        <w:tc>
          <w:tcPr>
            <w:tcW w:w="2535" w:type="dxa"/>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1.67</w:t>
            </w:r>
          </w:p>
        </w:tc>
        <w:tc>
          <w:tcPr>
            <w:tcW w:w="2535" w:type="dxa"/>
            <w:shd w:val="clear" w:color="auto" w:fill="auto"/>
          </w:tcPr>
          <w:p w:rsidR="00065DA3" w:rsidRPr="001E7EB6" w:rsidRDefault="00065DA3" w:rsidP="00E66B19">
            <w:pPr>
              <w:pStyle w:val="ad"/>
              <w:spacing w:after="0"/>
              <w:jc w:val="center"/>
              <w:rPr>
                <w:bCs/>
                <w:color w:val="000000"/>
                <w:lang w:eastAsia="en-US"/>
              </w:rPr>
            </w:pPr>
            <w:r w:rsidRPr="001E7EB6">
              <w:rPr>
                <w:color w:val="000000"/>
                <w:lang w:eastAsia="en-US"/>
              </w:rPr>
              <w:t>60-64</w:t>
            </w:r>
          </w:p>
        </w:tc>
        <w:tc>
          <w:tcPr>
            <w:tcW w:w="2535" w:type="dxa"/>
            <w:vMerge/>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p>
        </w:tc>
      </w:tr>
      <w:tr w:rsidR="00065DA3" w:rsidRPr="00E32C87" w:rsidTr="00E66B19">
        <w:tc>
          <w:tcPr>
            <w:tcW w:w="2534" w:type="dxa"/>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D+</w:t>
            </w:r>
          </w:p>
        </w:tc>
        <w:tc>
          <w:tcPr>
            <w:tcW w:w="2535" w:type="dxa"/>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1,33</w:t>
            </w:r>
          </w:p>
        </w:tc>
        <w:tc>
          <w:tcPr>
            <w:tcW w:w="2535" w:type="dxa"/>
            <w:shd w:val="clear" w:color="auto" w:fill="auto"/>
          </w:tcPr>
          <w:p w:rsidR="00065DA3" w:rsidRPr="001E7EB6" w:rsidRDefault="00065DA3" w:rsidP="00E66B19">
            <w:pPr>
              <w:pStyle w:val="ad"/>
              <w:spacing w:after="0"/>
              <w:jc w:val="center"/>
              <w:rPr>
                <w:bCs/>
                <w:color w:val="000000"/>
                <w:lang w:eastAsia="en-US"/>
              </w:rPr>
            </w:pPr>
            <w:r w:rsidRPr="001E7EB6">
              <w:rPr>
                <w:color w:val="000000"/>
                <w:lang w:eastAsia="en-US"/>
              </w:rPr>
              <w:t>55-59</w:t>
            </w:r>
          </w:p>
        </w:tc>
        <w:tc>
          <w:tcPr>
            <w:tcW w:w="2535" w:type="dxa"/>
            <w:vMerge/>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p>
        </w:tc>
      </w:tr>
      <w:tr w:rsidR="00065DA3" w:rsidRPr="00E32C87" w:rsidTr="00E66B19">
        <w:tc>
          <w:tcPr>
            <w:tcW w:w="2534" w:type="dxa"/>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D</w:t>
            </w:r>
          </w:p>
        </w:tc>
        <w:tc>
          <w:tcPr>
            <w:tcW w:w="2535" w:type="dxa"/>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1,0</w:t>
            </w:r>
          </w:p>
        </w:tc>
        <w:tc>
          <w:tcPr>
            <w:tcW w:w="2535" w:type="dxa"/>
            <w:shd w:val="clear" w:color="auto" w:fill="auto"/>
          </w:tcPr>
          <w:p w:rsidR="00065DA3" w:rsidRPr="001E7EB6" w:rsidRDefault="00065DA3" w:rsidP="00E66B19">
            <w:pPr>
              <w:pStyle w:val="ad"/>
              <w:spacing w:after="0"/>
              <w:jc w:val="center"/>
              <w:rPr>
                <w:bCs/>
                <w:color w:val="000000"/>
                <w:lang w:eastAsia="en-US"/>
              </w:rPr>
            </w:pPr>
            <w:r w:rsidRPr="001E7EB6">
              <w:rPr>
                <w:color w:val="000000"/>
                <w:lang w:eastAsia="en-US"/>
              </w:rPr>
              <w:t>50-54</w:t>
            </w:r>
          </w:p>
        </w:tc>
        <w:tc>
          <w:tcPr>
            <w:tcW w:w="2535" w:type="dxa"/>
            <w:vMerge/>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p>
        </w:tc>
      </w:tr>
      <w:tr w:rsidR="00065DA3" w:rsidRPr="00E32C87" w:rsidTr="00E66B19">
        <w:tc>
          <w:tcPr>
            <w:tcW w:w="2534" w:type="dxa"/>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F</w:t>
            </w:r>
          </w:p>
        </w:tc>
        <w:tc>
          <w:tcPr>
            <w:tcW w:w="2535" w:type="dxa"/>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0</w:t>
            </w:r>
          </w:p>
        </w:tc>
        <w:tc>
          <w:tcPr>
            <w:tcW w:w="2535" w:type="dxa"/>
            <w:shd w:val="clear" w:color="auto" w:fill="auto"/>
          </w:tcPr>
          <w:p w:rsidR="00065DA3" w:rsidRPr="001E7EB6" w:rsidRDefault="00065DA3" w:rsidP="00E66B19">
            <w:pPr>
              <w:pStyle w:val="ad"/>
              <w:spacing w:after="0"/>
              <w:jc w:val="center"/>
              <w:rPr>
                <w:bCs/>
                <w:color w:val="000000"/>
                <w:lang w:eastAsia="en-US"/>
              </w:rPr>
            </w:pPr>
            <w:r w:rsidRPr="001E7EB6">
              <w:rPr>
                <w:color w:val="000000"/>
                <w:lang w:eastAsia="en-US"/>
              </w:rPr>
              <w:t>0-49</w:t>
            </w:r>
          </w:p>
        </w:tc>
        <w:tc>
          <w:tcPr>
            <w:tcW w:w="2535" w:type="dxa"/>
            <w:shd w:val="clear" w:color="auto" w:fill="auto"/>
          </w:tcPr>
          <w:p w:rsidR="00065DA3" w:rsidRPr="00E32C87" w:rsidRDefault="00065DA3" w:rsidP="00E66B19">
            <w:pPr>
              <w:spacing w:after="0" w:line="240" w:lineRule="auto"/>
              <w:jc w:val="center"/>
              <w:rPr>
                <w:rFonts w:ascii="Times New Roman" w:hAnsi="Times New Roman"/>
                <w:sz w:val="24"/>
                <w:szCs w:val="24"/>
                <w:lang w:val="en-US"/>
              </w:rPr>
            </w:pPr>
            <w:r w:rsidRPr="00E32C87">
              <w:rPr>
                <w:rFonts w:ascii="Times New Roman" w:hAnsi="Times New Roman"/>
                <w:sz w:val="24"/>
                <w:szCs w:val="24"/>
                <w:lang w:val="en-US"/>
              </w:rPr>
              <w:t>unsatisfactory</w:t>
            </w:r>
          </w:p>
        </w:tc>
      </w:tr>
    </w:tbl>
    <w:p w:rsidR="00065DA3" w:rsidRPr="006B6524" w:rsidRDefault="00065DA3" w:rsidP="00065DA3">
      <w:pPr>
        <w:spacing w:after="0" w:line="240" w:lineRule="auto"/>
        <w:rPr>
          <w:rFonts w:ascii="Times New Roman" w:hAnsi="Times New Roman"/>
          <w:sz w:val="24"/>
          <w:szCs w:val="24"/>
          <w:lang w:val="en-US"/>
        </w:rPr>
      </w:pPr>
      <w:r w:rsidRPr="00D666EE">
        <w:rPr>
          <w:rFonts w:ascii="Times New Roman" w:hAnsi="Times New Roman"/>
          <w:b/>
          <w:sz w:val="24"/>
          <w:szCs w:val="24"/>
          <w:lang w:val="en-US"/>
        </w:rPr>
        <w:t>Landmark control</w:t>
      </w:r>
      <w:r w:rsidRPr="006B6524">
        <w:rPr>
          <w:rFonts w:ascii="Times New Roman" w:hAnsi="Times New Roman"/>
          <w:sz w:val="24"/>
          <w:szCs w:val="24"/>
          <w:lang w:val="en-US"/>
        </w:rPr>
        <w:t xml:space="preserve"> is carried out in two stages:</w:t>
      </w:r>
    </w:p>
    <w:p w:rsidR="00065DA3" w:rsidRPr="006B6524" w:rsidRDefault="00065DA3" w:rsidP="00065DA3">
      <w:pPr>
        <w:spacing w:after="0" w:line="240" w:lineRule="auto"/>
        <w:rPr>
          <w:rFonts w:ascii="Times New Roman" w:hAnsi="Times New Roman"/>
          <w:sz w:val="24"/>
          <w:szCs w:val="24"/>
          <w:lang w:val="en-US"/>
        </w:rPr>
      </w:pPr>
      <w:r w:rsidRPr="008F4725">
        <w:rPr>
          <w:rFonts w:ascii="Times New Roman" w:hAnsi="Times New Roman"/>
          <w:b/>
          <w:sz w:val="24"/>
          <w:szCs w:val="24"/>
          <w:lang w:val="en-US"/>
        </w:rPr>
        <w:t>Phase 1 testing</w:t>
      </w:r>
      <w:r w:rsidRPr="006B6524">
        <w:rPr>
          <w:rFonts w:ascii="Times New Roman" w:hAnsi="Times New Roman"/>
          <w:sz w:val="24"/>
          <w:szCs w:val="24"/>
          <w:lang w:val="en-US"/>
        </w:rPr>
        <w:t xml:space="preserve"> (a total of 30 tests), which includes test items to assess knowledge (15 tests), tests to assess the legal competence (five tests), tests for self-development (10 tests) - a total of 100 points in each jurisdiction.</w:t>
      </w:r>
    </w:p>
    <w:p w:rsidR="00065DA3" w:rsidRDefault="00065DA3" w:rsidP="00065DA3">
      <w:pPr>
        <w:spacing w:after="0" w:line="240" w:lineRule="auto"/>
        <w:rPr>
          <w:rFonts w:ascii="Times New Roman" w:hAnsi="Times New Roman"/>
          <w:sz w:val="24"/>
          <w:szCs w:val="24"/>
          <w:lang w:val="en-US"/>
        </w:rPr>
      </w:pPr>
    </w:p>
    <w:p w:rsidR="00065DA3" w:rsidRDefault="00065DA3" w:rsidP="00065DA3">
      <w:pPr>
        <w:spacing w:after="0" w:line="240" w:lineRule="auto"/>
        <w:jc w:val="center"/>
        <w:rPr>
          <w:rFonts w:ascii="Times New Roman" w:hAnsi="Times New Roman"/>
          <w:sz w:val="24"/>
          <w:szCs w:val="24"/>
          <w:u w:val="single"/>
          <w:lang w:val="en-US"/>
        </w:rPr>
      </w:pPr>
      <w:r w:rsidRPr="008F4725">
        <w:rPr>
          <w:rFonts w:ascii="Times New Roman" w:hAnsi="Times New Roman"/>
          <w:sz w:val="24"/>
          <w:szCs w:val="24"/>
          <w:u w:val="single"/>
          <w:lang w:val="en-US"/>
        </w:rPr>
        <w:t>Criteria for evaluation of testing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6"/>
        <w:gridCol w:w="2707"/>
        <w:gridCol w:w="3718"/>
      </w:tblGrid>
      <w:tr w:rsidR="00065DA3" w:rsidRPr="009E7FFD" w:rsidTr="00E66B19">
        <w:tc>
          <w:tcPr>
            <w:tcW w:w="3379" w:type="dxa"/>
            <w:shd w:val="clear" w:color="auto" w:fill="auto"/>
          </w:tcPr>
          <w:p w:rsidR="00065DA3" w:rsidRPr="00E32C87" w:rsidRDefault="00065DA3" w:rsidP="00E66B19">
            <w:pPr>
              <w:spacing w:after="0" w:line="240" w:lineRule="auto"/>
              <w:jc w:val="center"/>
              <w:rPr>
                <w:rFonts w:ascii="Times New Roman" w:hAnsi="Times New Roman"/>
                <w:b/>
                <w:sz w:val="24"/>
                <w:szCs w:val="24"/>
                <w:u w:val="single"/>
                <w:lang w:val="en-US"/>
              </w:rPr>
            </w:pPr>
            <w:r w:rsidRPr="00E32C87">
              <w:rPr>
                <w:rFonts w:ascii="Times New Roman" w:hAnsi="Times New Roman"/>
                <w:b/>
                <w:sz w:val="24"/>
                <w:szCs w:val="24"/>
                <w:lang w:val="en-US"/>
              </w:rPr>
              <w:t>Rated on a scale</w:t>
            </w:r>
          </w:p>
        </w:tc>
        <w:tc>
          <w:tcPr>
            <w:tcW w:w="2825" w:type="dxa"/>
            <w:shd w:val="clear" w:color="auto" w:fill="auto"/>
          </w:tcPr>
          <w:p w:rsidR="00065DA3" w:rsidRPr="00E32C87" w:rsidRDefault="00065DA3" w:rsidP="00E66B19">
            <w:pPr>
              <w:spacing w:after="0" w:line="240" w:lineRule="auto"/>
              <w:jc w:val="center"/>
              <w:rPr>
                <w:rFonts w:ascii="Times New Roman" w:hAnsi="Times New Roman"/>
                <w:b/>
                <w:sz w:val="24"/>
                <w:szCs w:val="24"/>
                <w:u w:val="single"/>
                <w:lang w:val="en-US"/>
              </w:rPr>
            </w:pPr>
            <w:r w:rsidRPr="00E32C87">
              <w:rPr>
                <w:rFonts w:ascii="Times New Roman" w:hAnsi="Times New Roman"/>
                <w:b/>
                <w:sz w:val="24"/>
                <w:szCs w:val="24"/>
                <w:lang w:val="en-US"/>
              </w:rPr>
              <w:t>% performance</w:t>
            </w:r>
          </w:p>
        </w:tc>
        <w:tc>
          <w:tcPr>
            <w:tcW w:w="3935" w:type="dxa"/>
            <w:shd w:val="clear" w:color="auto" w:fill="auto"/>
          </w:tcPr>
          <w:p w:rsidR="00065DA3" w:rsidRPr="00E32C87" w:rsidRDefault="00065DA3" w:rsidP="00E66B19">
            <w:pPr>
              <w:spacing w:after="0" w:line="240" w:lineRule="auto"/>
              <w:jc w:val="center"/>
              <w:rPr>
                <w:rFonts w:ascii="Times New Roman" w:hAnsi="Times New Roman"/>
                <w:b/>
                <w:sz w:val="24"/>
                <w:szCs w:val="24"/>
                <w:u w:val="single"/>
                <w:lang w:val="en-US"/>
              </w:rPr>
            </w:pPr>
            <w:r w:rsidRPr="00E32C87">
              <w:rPr>
                <w:rFonts w:ascii="Times New Roman" w:hAnsi="Times New Roman"/>
                <w:b/>
                <w:sz w:val="24"/>
                <w:szCs w:val="24"/>
                <w:lang w:val="en-US"/>
              </w:rPr>
              <w:t>rating for the traditional system</w:t>
            </w:r>
          </w:p>
        </w:tc>
      </w:tr>
      <w:tr w:rsidR="00065DA3" w:rsidRPr="00E32C87" w:rsidTr="00E66B19">
        <w:tc>
          <w:tcPr>
            <w:tcW w:w="3379" w:type="dxa"/>
            <w:shd w:val="clear" w:color="auto" w:fill="auto"/>
          </w:tcPr>
          <w:p w:rsidR="00065DA3" w:rsidRPr="00E32C87" w:rsidRDefault="00065DA3"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90-100</w:t>
            </w:r>
          </w:p>
        </w:tc>
        <w:tc>
          <w:tcPr>
            <w:tcW w:w="2825" w:type="dxa"/>
            <w:shd w:val="clear" w:color="auto" w:fill="auto"/>
          </w:tcPr>
          <w:p w:rsidR="00065DA3" w:rsidRPr="00E32C87" w:rsidRDefault="00065DA3"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90-100</w:t>
            </w:r>
          </w:p>
        </w:tc>
        <w:tc>
          <w:tcPr>
            <w:tcW w:w="3935" w:type="dxa"/>
            <w:shd w:val="clear" w:color="auto" w:fill="auto"/>
          </w:tcPr>
          <w:p w:rsidR="00065DA3" w:rsidRPr="00E32C87" w:rsidRDefault="00065DA3"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fine</w:t>
            </w:r>
          </w:p>
        </w:tc>
      </w:tr>
      <w:tr w:rsidR="00065DA3" w:rsidRPr="00E32C87" w:rsidTr="00E66B19">
        <w:tc>
          <w:tcPr>
            <w:tcW w:w="3379" w:type="dxa"/>
            <w:shd w:val="clear" w:color="auto" w:fill="auto"/>
          </w:tcPr>
          <w:p w:rsidR="00065DA3" w:rsidRPr="00E32C87" w:rsidRDefault="00065DA3"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75 -89</w:t>
            </w:r>
          </w:p>
        </w:tc>
        <w:tc>
          <w:tcPr>
            <w:tcW w:w="2825" w:type="dxa"/>
            <w:shd w:val="clear" w:color="auto" w:fill="auto"/>
          </w:tcPr>
          <w:p w:rsidR="00065DA3" w:rsidRPr="00E32C87" w:rsidRDefault="00065DA3"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89 - 75</w:t>
            </w:r>
          </w:p>
        </w:tc>
        <w:tc>
          <w:tcPr>
            <w:tcW w:w="3935" w:type="dxa"/>
            <w:shd w:val="clear" w:color="auto" w:fill="auto"/>
          </w:tcPr>
          <w:p w:rsidR="00065DA3" w:rsidRPr="00E32C87" w:rsidRDefault="00065DA3"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well</w:t>
            </w:r>
          </w:p>
        </w:tc>
      </w:tr>
      <w:tr w:rsidR="00065DA3" w:rsidRPr="00E32C87" w:rsidTr="00E66B19">
        <w:tc>
          <w:tcPr>
            <w:tcW w:w="3379" w:type="dxa"/>
            <w:shd w:val="clear" w:color="auto" w:fill="auto"/>
          </w:tcPr>
          <w:p w:rsidR="00065DA3" w:rsidRPr="00E32C87" w:rsidRDefault="00065DA3"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74-50</w:t>
            </w:r>
          </w:p>
        </w:tc>
        <w:tc>
          <w:tcPr>
            <w:tcW w:w="2825" w:type="dxa"/>
            <w:shd w:val="clear" w:color="auto" w:fill="auto"/>
          </w:tcPr>
          <w:p w:rsidR="00065DA3" w:rsidRPr="00E32C87" w:rsidRDefault="00065DA3"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74 - 50</w:t>
            </w:r>
          </w:p>
        </w:tc>
        <w:tc>
          <w:tcPr>
            <w:tcW w:w="3935" w:type="dxa"/>
            <w:shd w:val="clear" w:color="auto" w:fill="auto"/>
          </w:tcPr>
          <w:p w:rsidR="00065DA3" w:rsidRPr="00E32C87" w:rsidRDefault="00065DA3"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Satisfactory</w:t>
            </w:r>
          </w:p>
        </w:tc>
      </w:tr>
      <w:tr w:rsidR="00065DA3" w:rsidRPr="00E32C87" w:rsidTr="00E66B19">
        <w:tc>
          <w:tcPr>
            <w:tcW w:w="3379" w:type="dxa"/>
            <w:shd w:val="clear" w:color="auto" w:fill="auto"/>
          </w:tcPr>
          <w:p w:rsidR="00065DA3" w:rsidRPr="00E32C87" w:rsidRDefault="00065DA3"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49 and less</w:t>
            </w:r>
          </w:p>
        </w:tc>
        <w:tc>
          <w:tcPr>
            <w:tcW w:w="2825" w:type="dxa"/>
            <w:shd w:val="clear" w:color="auto" w:fill="auto"/>
          </w:tcPr>
          <w:p w:rsidR="00065DA3" w:rsidRPr="00E32C87" w:rsidRDefault="00065DA3"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49 - 0</w:t>
            </w:r>
          </w:p>
        </w:tc>
        <w:tc>
          <w:tcPr>
            <w:tcW w:w="3935" w:type="dxa"/>
            <w:shd w:val="clear" w:color="auto" w:fill="auto"/>
          </w:tcPr>
          <w:p w:rsidR="00065DA3" w:rsidRPr="00E32C87" w:rsidRDefault="00065DA3" w:rsidP="00E66B19">
            <w:pPr>
              <w:spacing w:after="0" w:line="240" w:lineRule="auto"/>
              <w:jc w:val="center"/>
              <w:rPr>
                <w:rFonts w:ascii="Times New Roman" w:hAnsi="Times New Roman"/>
                <w:sz w:val="24"/>
                <w:szCs w:val="24"/>
                <w:u w:val="single"/>
                <w:lang w:val="en-US"/>
              </w:rPr>
            </w:pPr>
            <w:r w:rsidRPr="00E32C87">
              <w:rPr>
                <w:rFonts w:ascii="Times New Roman" w:hAnsi="Times New Roman"/>
                <w:sz w:val="24"/>
                <w:szCs w:val="24"/>
                <w:lang w:val="en-US"/>
              </w:rPr>
              <w:t>unsatisfactory</w:t>
            </w:r>
          </w:p>
        </w:tc>
      </w:tr>
    </w:tbl>
    <w:p w:rsidR="00065DA3" w:rsidRPr="008F4725" w:rsidRDefault="00065DA3" w:rsidP="00065DA3">
      <w:pPr>
        <w:spacing w:after="0" w:line="240" w:lineRule="auto"/>
        <w:jc w:val="center"/>
        <w:rPr>
          <w:rFonts w:ascii="Times New Roman" w:hAnsi="Times New Roman"/>
          <w:sz w:val="24"/>
          <w:szCs w:val="24"/>
          <w:u w:val="single"/>
          <w:lang w:val="en-US"/>
        </w:rPr>
      </w:pPr>
    </w:p>
    <w:p w:rsidR="00065DA3" w:rsidRPr="006B6524" w:rsidRDefault="00065DA3" w:rsidP="00065DA3">
      <w:pPr>
        <w:spacing w:after="0" w:line="240" w:lineRule="auto"/>
        <w:rPr>
          <w:rFonts w:ascii="Times New Roman" w:hAnsi="Times New Roman"/>
          <w:sz w:val="24"/>
          <w:szCs w:val="24"/>
          <w:lang w:val="en-US"/>
        </w:rPr>
      </w:pPr>
      <w:r w:rsidRPr="008F4725">
        <w:rPr>
          <w:rFonts w:ascii="Times New Roman" w:hAnsi="Times New Roman"/>
          <w:b/>
          <w:sz w:val="24"/>
          <w:szCs w:val="24"/>
          <w:lang w:val="en-US"/>
        </w:rPr>
        <w:t>Stage 2 - Mini OSKE</w:t>
      </w:r>
      <w:r w:rsidRPr="006B6524">
        <w:rPr>
          <w:rFonts w:ascii="Times New Roman" w:hAnsi="Times New Roman"/>
          <w:sz w:val="24"/>
          <w:szCs w:val="24"/>
          <w:lang w:val="en-US"/>
        </w:rPr>
        <w:t>. At the bedside assessment of practical and communication skills, maximum score 100 points for each jurisdiction.</w:t>
      </w:r>
    </w:p>
    <w:p w:rsidR="00065DA3" w:rsidRPr="006B6524" w:rsidRDefault="00065DA3" w:rsidP="00065DA3">
      <w:pPr>
        <w:spacing w:after="0" w:line="240" w:lineRule="auto"/>
        <w:rPr>
          <w:rFonts w:ascii="Times New Roman" w:hAnsi="Times New Roman"/>
          <w:sz w:val="24"/>
          <w:szCs w:val="24"/>
          <w:lang w:val="en-US"/>
        </w:rPr>
      </w:pPr>
    </w:p>
    <w:p w:rsidR="00065DA3" w:rsidRPr="00711B3B" w:rsidRDefault="00065DA3" w:rsidP="00065DA3">
      <w:pPr>
        <w:spacing w:after="0" w:line="240" w:lineRule="auto"/>
        <w:rPr>
          <w:rFonts w:ascii="Times New Roman" w:hAnsi="Times New Roman"/>
          <w:b/>
          <w:sz w:val="24"/>
          <w:szCs w:val="24"/>
          <w:lang w:val="en-US"/>
        </w:rPr>
      </w:pPr>
      <w:r w:rsidRPr="00711B3B">
        <w:rPr>
          <w:rFonts w:ascii="Times New Roman" w:hAnsi="Times New Roman"/>
          <w:b/>
          <w:sz w:val="24"/>
          <w:szCs w:val="24"/>
          <w:lang w:val="en-US"/>
        </w:rPr>
        <w:t>2</w:t>
      </w:r>
      <w:r>
        <w:rPr>
          <w:rFonts w:ascii="Times New Roman" w:hAnsi="Times New Roman"/>
          <w:b/>
          <w:sz w:val="24"/>
          <w:szCs w:val="24"/>
          <w:lang w:val="en-US"/>
        </w:rPr>
        <w:t>.10</w:t>
      </w:r>
      <w:r w:rsidRPr="00711B3B">
        <w:rPr>
          <w:rFonts w:ascii="Times New Roman" w:hAnsi="Times New Roman"/>
          <w:b/>
          <w:sz w:val="24"/>
          <w:szCs w:val="24"/>
          <w:lang w:val="en-US"/>
        </w:rPr>
        <w:t xml:space="preserve"> References</w:t>
      </w:r>
    </w:p>
    <w:p w:rsidR="00065DA3" w:rsidRPr="00711B3B" w:rsidRDefault="00065DA3" w:rsidP="00065DA3">
      <w:pPr>
        <w:spacing w:after="0" w:line="240" w:lineRule="auto"/>
        <w:jc w:val="center"/>
        <w:rPr>
          <w:rFonts w:ascii="Times New Roman" w:hAnsi="Times New Roman"/>
          <w:b/>
          <w:sz w:val="24"/>
          <w:szCs w:val="24"/>
          <w:lang w:val="en-US"/>
        </w:rPr>
      </w:pPr>
      <w:r w:rsidRPr="00711B3B">
        <w:rPr>
          <w:rFonts w:ascii="Times New Roman" w:hAnsi="Times New Roman"/>
          <w:b/>
          <w:sz w:val="24"/>
          <w:szCs w:val="24"/>
          <w:lang w:val="en-US"/>
        </w:rPr>
        <w:t>Summary</w:t>
      </w:r>
    </w:p>
    <w:p w:rsidR="00065DA3" w:rsidRPr="00711B3B" w:rsidRDefault="00065DA3" w:rsidP="00065DA3">
      <w:pPr>
        <w:spacing w:after="0" w:line="240" w:lineRule="auto"/>
        <w:rPr>
          <w:rFonts w:ascii="Times New Roman" w:hAnsi="Times New Roman"/>
          <w:sz w:val="24"/>
          <w:szCs w:val="24"/>
          <w:lang w:val="en-US"/>
        </w:rPr>
      </w:pPr>
      <w:r w:rsidRPr="00711B3B">
        <w:rPr>
          <w:rFonts w:ascii="Times New Roman" w:hAnsi="Times New Roman"/>
          <w:sz w:val="24"/>
          <w:szCs w:val="24"/>
          <w:lang w:val="en-US"/>
        </w:rPr>
        <w:t>1.Buklety IMCI training manuals, a CD with a computer program and learning to adapt IMCI.</w:t>
      </w:r>
    </w:p>
    <w:p w:rsidR="00065DA3" w:rsidRPr="00711B3B" w:rsidRDefault="00065DA3" w:rsidP="00065DA3">
      <w:pPr>
        <w:spacing w:after="0" w:line="240" w:lineRule="auto"/>
        <w:rPr>
          <w:rFonts w:ascii="Times New Roman" w:hAnsi="Times New Roman"/>
          <w:sz w:val="24"/>
          <w:szCs w:val="24"/>
          <w:lang w:val="en-US"/>
        </w:rPr>
      </w:pPr>
      <w:r>
        <w:rPr>
          <w:rFonts w:ascii="Times New Roman" w:hAnsi="Times New Roman"/>
          <w:sz w:val="24"/>
          <w:szCs w:val="24"/>
          <w:lang w:val="en-US"/>
        </w:rPr>
        <w:t>2</w:t>
      </w:r>
      <w:r w:rsidRPr="00711B3B">
        <w:rPr>
          <w:rFonts w:ascii="Times New Roman" w:hAnsi="Times New Roman"/>
          <w:sz w:val="24"/>
          <w:szCs w:val="24"/>
          <w:lang w:val="en-US"/>
        </w:rPr>
        <w:t>. Handbook on Integrated Management of Childhood Illness (IMCI) for teach-in of higher education. WHO, UNICEF, 2006.</w:t>
      </w:r>
    </w:p>
    <w:p w:rsidR="00065DA3" w:rsidRPr="00711B3B" w:rsidRDefault="00065DA3" w:rsidP="00065DA3">
      <w:pPr>
        <w:spacing w:after="0" w:line="240" w:lineRule="auto"/>
        <w:rPr>
          <w:rFonts w:ascii="Times New Roman" w:hAnsi="Times New Roman"/>
          <w:sz w:val="24"/>
          <w:szCs w:val="24"/>
          <w:lang w:val="en-US"/>
        </w:rPr>
      </w:pPr>
      <w:r w:rsidRPr="00711B3B">
        <w:rPr>
          <w:rFonts w:ascii="Times New Roman" w:hAnsi="Times New Roman"/>
          <w:sz w:val="24"/>
          <w:szCs w:val="24"/>
          <w:lang w:val="en-US"/>
        </w:rPr>
        <w:t>3.SD drives IMCI to cough, shortness of breath. of diarrhea;</w:t>
      </w:r>
    </w:p>
    <w:p w:rsidR="00065DA3" w:rsidRPr="00711B3B" w:rsidRDefault="00065DA3" w:rsidP="00065DA3">
      <w:pPr>
        <w:spacing w:after="0" w:line="240" w:lineRule="auto"/>
        <w:rPr>
          <w:rFonts w:ascii="Times New Roman" w:hAnsi="Times New Roman"/>
          <w:sz w:val="24"/>
          <w:szCs w:val="24"/>
          <w:lang w:val="en-US"/>
        </w:rPr>
      </w:pPr>
      <w:r>
        <w:rPr>
          <w:rFonts w:ascii="Times New Roman" w:hAnsi="Times New Roman"/>
          <w:sz w:val="24"/>
          <w:szCs w:val="24"/>
          <w:lang w:val="en-US"/>
        </w:rPr>
        <w:t>3</w:t>
      </w:r>
      <w:r w:rsidRPr="00711B3B">
        <w:rPr>
          <w:rFonts w:ascii="Times New Roman" w:hAnsi="Times New Roman"/>
          <w:sz w:val="24"/>
          <w:szCs w:val="24"/>
          <w:lang w:val="en-US"/>
        </w:rPr>
        <w:t>. Provision of inpatient care for children. Pocket Guide. Guidelines for management of common illnesses in hospitals of the first level.Geneva, 2007.</w:t>
      </w:r>
    </w:p>
    <w:p w:rsidR="00065DA3" w:rsidRPr="00711B3B" w:rsidRDefault="00065DA3" w:rsidP="00065DA3">
      <w:pPr>
        <w:spacing w:after="0" w:line="240" w:lineRule="auto"/>
        <w:rPr>
          <w:rFonts w:ascii="Times New Roman" w:hAnsi="Times New Roman"/>
          <w:sz w:val="24"/>
          <w:szCs w:val="24"/>
          <w:lang w:val="en-US"/>
        </w:rPr>
      </w:pPr>
    </w:p>
    <w:p w:rsidR="00065DA3" w:rsidRPr="00711B3B" w:rsidRDefault="00065DA3" w:rsidP="00065DA3">
      <w:pPr>
        <w:spacing w:after="0" w:line="240" w:lineRule="auto"/>
        <w:jc w:val="center"/>
        <w:rPr>
          <w:rFonts w:ascii="Times New Roman" w:hAnsi="Times New Roman"/>
          <w:b/>
          <w:sz w:val="24"/>
          <w:szCs w:val="24"/>
          <w:lang w:val="en-US"/>
        </w:rPr>
      </w:pPr>
      <w:r w:rsidRPr="00711B3B">
        <w:rPr>
          <w:rFonts w:ascii="Times New Roman" w:hAnsi="Times New Roman"/>
          <w:b/>
          <w:sz w:val="24"/>
          <w:szCs w:val="24"/>
          <w:lang w:val="en-US"/>
        </w:rPr>
        <w:t>MORE:</w:t>
      </w:r>
    </w:p>
    <w:p w:rsidR="00065DA3" w:rsidRPr="00711B3B" w:rsidRDefault="00065DA3" w:rsidP="00065DA3">
      <w:pPr>
        <w:spacing w:after="0" w:line="240" w:lineRule="auto"/>
        <w:rPr>
          <w:rFonts w:ascii="Times New Roman" w:hAnsi="Times New Roman"/>
          <w:sz w:val="24"/>
          <w:szCs w:val="24"/>
          <w:lang w:val="en-US"/>
        </w:rPr>
      </w:pPr>
      <w:r>
        <w:rPr>
          <w:rFonts w:ascii="Times New Roman" w:hAnsi="Times New Roman"/>
          <w:sz w:val="24"/>
          <w:szCs w:val="24"/>
          <w:lang w:val="en-US"/>
        </w:rPr>
        <w:t>1</w:t>
      </w:r>
      <w:r w:rsidRPr="00711B3B">
        <w:rPr>
          <w:rFonts w:ascii="Times New Roman" w:hAnsi="Times New Roman"/>
          <w:sz w:val="24"/>
          <w:szCs w:val="24"/>
          <w:lang w:val="en-US"/>
        </w:rPr>
        <w:t>. Technical adaptation of IMCI, WHO, Geneva, 2005.</w:t>
      </w:r>
    </w:p>
    <w:p w:rsidR="00065DA3" w:rsidRDefault="00065DA3" w:rsidP="00065DA3">
      <w:pPr>
        <w:spacing w:after="0" w:line="240" w:lineRule="auto"/>
        <w:rPr>
          <w:rFonts w:ascii="Times New Roman" w:hAnsi="Times New Roman"/>
          <w:sz w:val="24"/>
          <w:szCs w:val="24"/>
          <w:lang w:val="en-US"/>
        </w:rPr>
      </w:pPr>
      <w:r>
        <w:rPr>
          <w:rFonts w:ascii="Times New Roman" w:hAnsi="Times New Roman"/>
          <w:sz w:val="24"/>
          <w:szCs w:val="24"/>
          <w:lang w:val="en-US"/>
        </w:rPr>
        <w:t>2</w:t>
      </w:r>
      <w:r w:rsidRPr="00711B3B">
        <w:rPr>
          <w:rFonts w:ascii="Times New Roman" w:hAnsi="Times New Roman"/>
          <w:sz w:val="24"/>
          <w:szCs w:val="24"/>
          <w:lang w:val="en-US"/>
        </w:rPr>
        <w:t>. The strategy of integrated management of sick child (IMCI), the process of adaptation and planning in Kazakhstan. 2002</w:t>
      </w:r>
    </w:p>
    <w:p w:rsidR="00065DA3" w:rsidRPr="006B6524" w:rsidRDefault="00065DA3" w:rsidP="00065DA3">
      <w:pPr>
        <w:spacing w:after="0" w:line="240" w:lineRule="auto"/>
        <w:rPr>
          <w:rFonts w:ascii="Times New Roman" w:hAnsi="Times New Roman"/>
          <w:sz w:val="24"/>
          <w:szCs w:val="24"/>
          <w:lang w:val="en-US"/>
        </w:rPr>
      </w:pPr>
    </w:p>
    <w:p w:rsidR="00065DA3" w:rsidRPr="008F4725" w:rsidRDefault="00065DA3" w:rsidP="00065DA3">
      <w:pPr>
        <w:spacing w:after="0" w:line="240" w:lineRule="auto"/>
        <w:jc w:val="center"/>
        <w:rPr>
          <w:rFonts w:ascii="Times New Roman" w:hAnsi="Times New Roman"/>
          <w:b/>
          <w:sz w:val="24"/>
          <w:szCs w:val="24"/>
          <w:lang w:val="en-US"/>
        </w:rPr>
      </w:pPr>
      <w:r w:rsidRPr="008F4725">
        <w:rPr>
          <w:rFonts w:ascii="Times New Roman" w:hAnsi="Times New Roman"/>
          <w:b/>
          <w:sz w:val="24"/>
          <w:szCs w:val="24"/>
          <w:lang w:val="en-US"/>
        </w:rPr>
        <w:t>Internet addresses:</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http://formedik.narod.ru/</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http://www.booksmed.com/</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http://www.mmbook.ru/</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http://www.medlit.biz/</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http://www.nrcmc.kz/</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http://www.rosmedic.ru/</w:t>
      </w:r>
    </w:p>
    <w:p w:rsidR="00065DA3" w:rsidRPr="006B6524" w:rsidRDefault="00065DA3" w:rsidP="00065DA3">
      <w:pPr>
        <w:spacing w:after="0" w:line="240" w:lineRule="auto"/>
        <w:rPr>
          <w:rFonts w:ascii="Times New Roman" w:hAnsi="Times New Roman"/>
          <w:sz w:val="24"/>
          <w:szCs w:val="24"/>
          <w:lang w:val="en-US"/>
        </w:rPr>
      </w:pPr>
      <w:r w:rsidRPr="006B6524">
        <w:rPr>
          <w:rFonts w:ascii="Times New Roman" w:hAnsi="Times New Roman"/>
          <w:sz w:val="24"/>
          <w:szCs w:val="24"/>
          <w:lang w:val="en-US"/>
        </w:rPr>
        <w:t>http://www. wm. article. com /</w:t>
      </w:r>
    </w:p>
    <w:p w:rsidR="00065DA3" w:rsidRPr="009E7FFD" w:rsidRDefault="00065DA3" w:rsidP="00065DA3">
      <w:pPr>
        <w:pStyle w:val="af"/>
        <w:rPr>
          <w:b w:val="0"/>
          <w:sz w:val="24"/>
          <w:lang w:val="en-US"/>
        </w:rPr>
      </w:pPr>
      <w:r w:rsidRPr="00711B3B">
        <w:rPr>
          <w:b w:val="0"/>
          <w:sz w:val="24"/>
          <w:lang w:val="en-US"/>
        </w:rPr>
        <w:t>http</w:t>
      </w:r>
      <w:r w:rsidRPr="009E7FFD">
        <w:rPr>
          <w:b w:val="0"/>
          <w:sz w:val="24"/>
          <w:lang w:val="en-US"/>
        </w:rPr>
        <w:t>://</w:t>
      </w:r>
      <w:r w:rsidRPr="00711B3B">
        <w:rPr>
          <w:b w:val="0"/>
          <w:sz w:val="24"/>
          <w:lang w:val="en-US"/>
        </w:rPr>
        <w:t>www</w:t>
      </w:r>
      <w:r w:rsidRPr="009E7FFD">
        <w:rPr>
          <w:b w:val="0"/>
          <w:sz w:val="24"/>
          <w:lang w:val="en-US"/>
        </w:rPr>
        <w:t xml:space="preserve">. </w:t>
      </w:r>
      <w:r w:rsidRPr="00711B3B">
        <w:rPr>
          <w:b w:val="0"/>
          <w:sz w:val="24"/>
          <w:lang w:val="en-US"/>
        </w:rPr>
        <w:t>ayala</w:t>
      </w:r>
      <w:r w:rsidRPr="009E7FFD">
        <w:rPr>
          <w:b w:val="0"/>
          <w:sz w:val="24"/>
          <w:lang w:val="en-US"/>
        </w:rPr>
        <w:t>.</w:t>
      </w:r>
      <w:r w:rsidRPr="00711B3B">
        <w:rPr>
          <w:b w:val="0"/>
          <w:sz w:val="24"/>
          <w:lang w:val="en-US"/>
        </w:rPr>
        <w:t>kz</w:t>
      </w:r>
    </w:p>
    <w:p w:rsidR="00065DA3" w:rsidRPr="006B6524" w:rsidRDefault="00065DA3" w:rsidP="00065DA3">
      <w:pPr>
        <w:spacing w:after="0" w:line="240" w:lineRule="auto"/>
        <w:rPr>
          <w:rFonts w:ascii="Times New Roman" w:hAnsi="Times New Roman"/>
          <w:sz w:val="24"/>
          <w:szCs w:val="24"/>
          <w:lang w:val="en-US"/>
        </w:rPr>
      </w:pPr>
    </w:p>
    <w:p w:rsidR="00065DA3" w:rsidRPr="009E7FFD" w:rsidRDefault="00065DA3" w:rsidP="00065DA3">
      <w:pPr>
        <w:spacing w:after="0" w:line="240" w:lineRule="auto"/>
        <w:rPr>
          <w:rFonts w:ascii="Times New Roman" w:hAnsi="Times New Roman"/>
          <w:b/>
          <w:sz w:val="24"/>
          <w:szCs w:val="24"/>
          <w:lang w:val="en-US"/>
        </w:rPr>
      </w:pPr>
      <w:r w:rsidRPr="009E7FFD">
        <w:rPr>
          <w:rFonts w:ascii="Times New Roman" w:hAnsi="Times New Roman"/>
          <w:b/>
          <w:sz w:val="24"/>
          <w:szCs w:val="24"/>
          <w:lang w:val="en-US"/>
        </w:rPr>
        <w:t>2.11. application</w:t>
      </w:r>
    </w:p>
    <w:p w:rsidR="00493444" w:rsidRPr="00065DA3" w:rsidRDefault="00065DA3" w:rsidP="00065DA3">
      <w:pPr>
        <w:rPr>
          <w:lang w:val="en-US"/>
        </w:rPr>
      </w:pPr>
      <w:r w:rsidRPr="006B6524">
        <w:rPr>
          <w:rFonts w:ascii="Times New Roman" w:hAnsi="Times New Roman"/>
          <w:sz w:val="24"/>
          <w:szCs w:val="24"/>
          <w:lang w:val="en-US"/>
        </w:rPr>
        <w:t>Form number 1 - "The protocol agreement with the teaching of pre-and Postdetails"</w:t>
      </w:r>
      <w:bookmarkStart w:id="0" w:name="_GoBack"/>
      <w:bookmarkEnd w:id="0"/>
    </w:p>
    <w:sectPr w:rsidR="00493444" w:rsidRPr="00065DA3" w:rsidSect="006D07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105" w:rsidRDefault="00781105" w:rsidP="006D0722">
      <w:pPr>
        <w:spacing w:after="0" w:line="240" w:lineRule="auto"/>
      </w:pPr>
      <w:r>
        <w:separator/>
      </w:r>
    </w:p>
  </w:endnote>
  <w:endnote w:type="continuationSeparator" w:id="1">
    <w:p w:rsidR="00781105" w:rsidRDefault="00781105" w:rsidP="006D0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261674"/>
    </w:sdtPr>
    <w:sdtContent>
      <w:sdt>
        <w:sdtPr>
          <w:rPr>
            <w:rFonts w:ascii="Times New Roman" w:hAnsi="Times New Roman"/>
            <w:sz w:val="24"/>
            <w:szCs w:val="24"/>
          </w:rPr>
          <w:id w:val="104118856"/>
        </w:sdtPr>
        <w:sdtContent>
          <w:p w:rsidR="009E7FFD" w:rsidRPr="009E7FFD" w:rsidRDefault="009E7FFD">
            <w:pPr>
              <w:pStyle w:val="a5"/>
              <w:jc w:val="right"/>
              <w:rPr>
                <w:rFonts w:ascii="Times New Roman" w:hAnsi="Times New Roman"/>
                <w:sz w:val="24"/>
                <w:szCs w:val="24"/>
              </w:rPr>
            </w:pPr>
            <w:r w:rsidRPr="009E7FFD">
              <w:rPr>
                <w:rFonts w:ascii="Times New Roman" w:hAnsi="Times New Roman"/>
                <w:sz w:val="24"/>
                <w:szCs w:val="24"/>
              </w:rPr>
              <w:t xml:space="preserve">Страница </w:t>
            </w:r>
            <w:r w:rsidR="00E87114" w:rsidRPr="009E7FFD">
              <w:rPr>
                <w:rFonts w:ascii="Times New Roman" w:hAnsi="Times New Roman"/>
                <w:sz w:val="24"/>
                <w:szCs w:val="24"/>
              </w:rPr>
              <w:fldChar w:fldCharType="begin"/>
            </w:r>
            <w:r w:rsidRPr="009E7FFD">
              <w:rPr>
                <w:rFonts w:ascii="Times New Roman" w:hAnsi="Times New Roman"/>
                <w:sz w:val="24"/>
                <w:szCs w:val="24"/>
              </w:rPr>
              <w:instrText>PAGE</w:instrText>
            </w:r>
            <w:r w:rsidR="00E87114" w:rsidRPr="009E7FFD">
              <w:rPr>
                <w:rFonts w:ascii="Times New Roman" w:hAnsi="Times New Roman"/>
                <w:sz w:val="24"/>
                <w:szCs w:val="24"/>
              </w:rPr>
              <w:fldChar w:fldCharType="separate"/>
            </w:r>
            <w:r w:rsidR="00EC49ED">
              <w:rPr>
                <w:rFonts w:ascii="Times New Roman" w:hAnsi="Times New Roman"/>
                <w:noProof/>
                <w:sz w:val="24"/>
                <w:szCs w:val="24"/>
              </w:rPr>
              <w:t>1</w:t>
            </w:r>
            <w:r w:rsidR="00E87114" w:rsidRPr="009E7FFD">
              <w:rPr>
                <w:rFonts w:ascii="Times New Roman" w:hAnsi="Times New Roman"/>
                <w:sz w:val="24"/>
                <w:szCs w:val="24"/>
              </w:rPr>
              <w:fldChar w:fldCharType="end"/>
            </w:r>
            <w:r w:rsidRPr="009E7FFD">
              <w:rPr>
                <w:rFonts w:ascii="Times New Roman" w:hAnsi="Times New Roman"/>
                <w:sz w:val="24"/>
                <w:szCs w:val="24"/>
              </w:rPr>
              <w:t xml:space="preserve"> из </w:t>
            </w:r>
            <w:r w:rsidR="00E87114" w:rsidRPr="009E7FFD">
              <w:rPr>
                <w:rFonts w:ascii="Times New Roman" w:hAnsi="Times New Roman"/>
                <w:sz w:val="24"/>
                <w:szCs w:val="24"/>
              </w:rPr>
              <w:fldChar w:fldCharType="begin"/>
            </w:r>
            <w:r w:rsidRPr="009E7FFD">
              <w:rPr>
                <w:rFonts w:ascii="Times New Roman" w:hAnsi="Times New Roman"/>
                <w:sz w:val="24"/>
                <w:szCs w:val="24"/>
              </w:rPr>
              <w:instrText>NUMPAGES</w:instrText>
            </w:r>
            <w:r w:rsidR="00E87114" w:rsidRPr="009E7FFD">
              <w:rPr>
                <w:rFonts w:ascii="Times New Roman" w:hAnsi="Times New Roman"/>
                <w:sz w:val="24"/>
                <w:szCs w:val="24"/>
              </w:rPr>
              <w:fldChar w:fldCharType="separate"/>
            </w:r>
            <w:r w:rsidR="00EC49ED">
              <w:rPr>
                <w:rFonts w:ascii="Times New Roman" w:hAnsi="Times New Roman"/>
                <w:noProof/>
                <w:sz w:val="24"/>
                <w:szCs w:val="24"/>
              </w:rPr>
              <w:t>18</w:t>
            </w:r>
            <w:r w:rsidR="00E87114" w:rsidRPr="009E7FFD">
              <w:rPr>
                <w:rFonts w:ascii="Times New Roman" w:hAnsi="Times New Roman"/>
                <w:sz w:val="24"/>
                <w:szCs w:val="24"/>
              </w:rPr>
              <w:fldChar w:fldCharType="end"/>
            </w:r>
          </w:p>
        </w:sdtContent>
      </w:sdt>
    </w:sdtContent>
  </w:sdt>
  <w:p w:rsidR="002D6453" w:rsidRDefault="0078110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DF" w:rsidRPr="00CB4BFD" w:rsidRDefault="00065DA3">
    <w:pPr>
      <w:pStyle w:val="a5"/>
      <w:jc w:val="right"/>
      <w:rPr>
        <w:rFonts w:ascii="Times New Roman" w:hAnsi="Times New Roman"/>
      </w:rPr>
    </w:pPr>
    <w:r w:rsidRPr="00CB4BFD">
      <w:rPr>
        <w:rFonts w:ascii="Times New Roman" w:hAnsi="Times New Roman"/>
        <w:lang w:val="en-US"/>
      </w:rPr>
      <w:t>Page</w:t>
    </w:r>
    <w:r w:rsidR="00E87114" w:rsidRPr="00CB4BFD">
      <w:rPr>
        <w:rFonts w:ascii="Times New Roman" w:hAnsi="Times New Roman"/>
        <w:bCs/>
        <w:sz w:val="24"/>
        <w:szCs w:val="24"/>
      </w:rPr>
      <w:fldChar w:fldCharType="begin"/>
    </w:r>
    <w:r w:rsidRPr="00CB4BFD">
      <w:rPr>
        <w:rFonts w:ascii="Times New Roman" w:hAnsi="Times New Roman"/>
        <w:bCs/>
      </w:rPr>
      <w:instrText>PAGE</w:instrText>
    </w:r>
    <w:r w:rsidR="00E87114" w:rsidRPr="00CB4BFD">
      <w:rPr>
        <w:rFonts w:ascii="Times New Roman" w:hAnsi="Times New Roman"/>
        <w:bCs/>
        <w:sz w:val="24"/>
        <w:szCs w:val="24"/>
      </w:rPr>
      <w:fldChar w:fldCharType="separate"/>
    </w:r>
    <w:r w:rsidR="00EC49ED">
      <w:rPr>
        <w:rFonts w:ascii="Times New Roman" w:hAnsi="Times New Roman"/>
        <w:bCs/>
        <w:noProof/>
      </w:rPr>
      <w:t>18</w:t>
    </w:r>
    <w:r w:rsidR="00E87114" w:rsidRPr="00CB4BFD">
      <w:rPr>
        <w:rFonts w:ascii="Times New Roman" w:hAnsi="Times New Roman"/>
        <w:bCs/>
        <w:sz w:val="24"/>
        <w:szCs w:val="24"/>
      </w:rPr>
      <w:fldChar w:fldCharType="end"/>
    </w:r>
    <w:r w:rsidRPr="00CB4BFD">
      <w:rPr>
        <w:rFonts w:ascii="Times New Roman" w:hAnsi="Times New Roman"/>
        <w:lang w:val="en-US"/>
      </w:rPr>
      <w:t>from</w:t>
    </w:r>
    <w:r w:rsidR="00E87114" w:rsidRPr="00CB4BFD">
      <w:rPr>
        <w:rFonts w:ascii="Times New Roman" w:hAnsi="Times New Roman"/>
        <w:bCs/>
        <w:sz w:val="24"/>
        <w:szCs w:val="24"/>
      </w:rPr>
      <w:fldChar w:fldCharType="begin"/>
    </w:r>
    <w:r w:rsidRPr="00CB4BFD">
      <w:rPr>
        <w:rFonts w:ascii="Times New Roman" w:hAnsi="Times New Roman"/>
        <w:bCs/>
      </w:rPr>
      <w:instrText>NUMPAGES</w:instrText>
    </w:r>
    <w:r w:rsidR="00E87114" w:rsidRPr="00CB4BFD">
      <w:rPr>
        <w:rFonts w:ascii="Times New Roman" w:hAnsi="Times New Roman"/>
        <w:bCs/>
        <w:sz w:val="24"/>
        <w:szCs w:val="24"/>
      </w:rPr>
      <w:fldChar w:fldCharType="separate"/>
    </w:r>
    <w:r w:rsidR="00EC49ED">
      <w:rPr>
        <w:rFonts w:ascii="Times New Roman" w:hAnsi="Times New Roman"/>
        <w:bCs/>
        <w:noProof/>
      </w:rPr>
      <w:t>18</w:t>
    </w:r>
    <w:r w:rsidR="00E87114" w:rsidRPr="00CB4BFD">
      <w:rPr>
        <w:rFonts w:ascii="Times New Roman" w:hAnsi="Times New Roman"/>
        <w:bCs/>
        <w:sz w:val="24"/>
        <w:szCs w:val="24"/>
      </w:rPr>
      <w:fldChar w:fldCharType="end"/>
    </w:r>
  </w:p>
  <w:p w:rsidR="005508DF" w:rsidRDefault="007811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105" w:rsidRDefault="00781105" w:rsidP="006D0722">
      <w:pPr>
        <w:spacing w:after="0" w:line="240" w:lineRule="auto"/>
      </w:pPr>
      <w:r>
        <w:separator/>
      </w:r>
    </w:p>
  </w:footnote>
  <w:footnote w:type="continuationSeparator" w:id="1">
    <w:p w:rsidR="00781105" w:rsidRDefault="00781105" w:rsidP="006D07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53" w:rsidRDefault="00781105" w:rsidP="00F11A5C">
    <w:pPr>
      <w:pStyle w:val="a3"/>
    </w:pPr>
  </w:p>
  <w:tbl>
    <w:tblPr>
      <w:tblW w:w="10147" w:type="dxa"/>
      <w:jc w:val="center"/>
      <w:tblInd w:w="-579" w:type="dxa"/>
      <w:tblBorders>
        <w:bottom w:val="double" w:sz="4" w:space="0" w:color="auto"/>
      </w:tblBorders>
      <w:tblLayout w:type="fixed"/>
      <w:tblCellMar>
        <w:left w:w="70" w:type="dxa"/>
        <w:right w:w="70" w:type="dxa"/>
      </w:tblCellMar>
      <w:tblLook w:val="0000"/>
    </w:tblPr>
    <w:tblGrid>
      <w:gridCol w:w="4507"/>
      <w:gridCol w:w="1349"/>
      <w:gridCol w:w="4291"/>
    </w:tblGrid>
    <w:tr w:rsidR="002D6453" w:rsidRPr="00E32C87" w:rsidTr="006B6524">
      <w:trPr>
        <w:cantSplit/>
        <w:trHeight w:val="1078"/>
        <w:jc w:val="center"/>
      </w:trPr>
      <w:tc>
        <w:tcPr>
          <w:tcW w:w="4507" w:type="dxa"/>
          <w:tcBorders>
            <w:top w:val="nil"/>
            <w:left w:val="nil"/>
            <w:bottom w:val="nil"/>
            <w:right w:val="nil"/>
          </w:tcBorders>
          <w:vAlign w:val="center"/>
        </w:tcPr>
        <w:p w:rsidR="002D6453" w:rsidRPr="00E32C87" w:rsidRDefault="00065DA3" w:rsidP="00F11A5C">
          <w:pPr>
            <w:spacing w:after="0" w:line="240" w:lineRule="auto"/>
            <w:jc w:val="center"/>
            <w:rPr>
              <w:rFonts w:ascii="Tahoma" w:hAnsi="Tahoma" w:cs="Tahoma"/>
              <w:b/>
              <w:sz w:val="17"/>
              <w:szCs w:val="17"/>
              <w:lang w:val="kk-KZ"/>
            </w:rPr>
          </w:pPr>
          <w:r w:rsidRPr="00E32C87">
            <w:rPr>
              <w:rFonts w:ascii="Tahoma" w:hAnsi="Tahoma" w:cs="Tahoma"/>
              <w:b/>
              <w:sz w:val="17"/>
              <w:szCs w:val="17"/>
              <w:lang w:val="kk-KZ"/>
            </w:rPr>
            <w:t>С.Д.АСФЕНДИЯРОВ АТЫНДАҒЫ</w:t>
          </w:r>
        </w:p>
        <w:p w:rsidR="002D6453" w:rsidRPr="00E32C87" w:rsidRDefault="00065DA3" w:rsidP="00F11A5C">
          <w:pPr>
            <w:spacing w:after="0" w:line="240" w:lineRule="auto"/>
            <w:jc w:val="center"/>
            <w:rPr>
              <w:rFonts w:ascii="Tahoma" w:hAnsi="Tahoma" w:cs="Tahoma"/>
              <w:b/>
              <w:sz w:val="17"/>
              <w:szCs w:val="17"/>
              <w:lang w:val="kk-KZ"/>
            </w:rPr>
          </w:pPr>
          <w:r w:rsidRPr="00E32C87">
            <w:rPr>
              <w:rFonts w:ascii="Tahoma" w:hAnsi="Tahoma" w:cs="Tahoma"/>
              <w:b/>
              <w:sz w:val="17"/>
              <w:szCs w:val="17"/>
              <w:lang w:val="kk-KZ"/>
            </w:rPr>
            <w:t xml:space="preserve">ҚАЗАҚ ҰЛТТЫҚ МЕДИЦИНА УНИВЕРСИТЕТІ </w:t>
          </w:r>
        </w:p>
      </w:tc>
      <w:tc>
        <w:tcPr>
          <w:tcW w:w="1349" w:type="dxa"/>
          <w:tcBorders>
            <w:top w:val="nil"/>
            <w:left w:val="nil"/>
            <w:bottom w:val="nil"/>
            <w:right w:val="nil"/>
          </w:tcBorders>
          <w:vAlign w:val="center"/>
        </w:tcPr>
        <w:p w:rsidR="002D6453" w:rsidRPr="00E32C87" w:rsidRDefault="00065DA3" w:rsidP="00F11A5C">
          <w:pPr>
            <w:spacing w:after="0" w:line="240" w:lineRule="auto"/>
            <w:jc w:val="center"/>
            <w:rPr>
              <w:rFonts w:ascii="Tahoma" w:hAnsi="Tahoma" w:cs="Tahoma"/>
              <w:b/>
              <w:sz w:val="17"/>
              <w:szCs w:val="17"/>
            </w:rPr>
          </w:pPr>
          <w:r>
            <w:rPr>
              <w:rFonts w:ascii="Tahoma" w:hAnsi="Tahoma" w:cs="Tahoma"/>
              <w:b/>
              <w:noProof/>
              <w:sz w:val="17"/>
              <w:szCs w:val="17"/>
              <w:lang w:eastAsia="ru-RU"/>
            </w:rPr>
            <w:drawing>
              <wp:inline distT="0" distB="0" distL="0" distR="0">
                <wp:extent cx="653415" cy="688975"/>
                <wp:effectExtent l="0" t="0" r="0" b="0"/>
                <wp:docPr id="1" name="Рисунок 1" descr="Описание: Эмблема университ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Эмблема университета"/>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3415" cy="688975"/>
                        </a:xfrm>
                        <a:prstGeom prst="rect">
                          <a:avLst/>
                        </a:prstGeom>
                        <a:noFill/>
                        <a:ln>
                          <a:noFill/>
                        </a:ln>
                      </pic:spPr>
                    </pic:pic>
                  </a:graphicData>
                </a:graphic>
              </wp:inline>
            </w:drawing>
          </w:r>
        </w:p>
      </w:tc>
      <w:tc>
        <w:tcPr>
          <w:tcW w:w="4291" w:type="dxa"/>
          <w:tcBorders>
            <w:top w:val="nil"/>
            <w:left w:val="nil"/>
            <w:bottom w:val="nil"/>
            <w:right w:val="nil"/>
          </w:tcBorders>
          <w:vAlign w:val="center"/>
        </w:tcPr>
        <w:p w:rsidR="002D6453" w:rsidRPr="00E32C87" w:rsidRDefault="00065DA3" w:rsidP="00F11A5C">
          <w:pPr>
            <w:spacing w:after="0" w:line="240" w:lineRule="auto"/>
            <w:jc w:val="center"/>
            <w:rPr>
              <w:rFonts w:ascii="Tahoma" w:hAnsi="Tahoma" w:cs="Tahoma"/>
              <w:b/>
              <w:sz w:val="17"/>
              <w:szCs w:val="17"/>
            </w:rPr>
          </w:pPr>
          <w:r w:rsidRPr="00E32C87">
            <w:rPr>
              <w:rFonts w:ascii="Tahoma" w:hAnsi="Tahoma" w:cs="Tahoma"/>
              <w:b/>
              <w:sz w:val="17"/>
              <w:szCs w:val="17"/>
            </w:rPr>
            <w:t>КАЗАХСКИЙ НАЦИОНАЛЬНЫЙ МЕДИЦИНСКИЙ  УНИВЕРСИТЕТ ИМЕНИ  С.Д.АСФЕНДИЯРОВА</w:t>
          </w:r>
        </w:p>
      </w:tc>
    </w:tr>
    <w:tr w:rsidR="002D6453" w:rsidRPr="009E7FFD" w:rsidTr="006B6524">
      <w:trPr>
        <w:cantSplit/>
        <w:trHeight w:val="540"/>
        <w:jc w:val="center"/>
      </w:trPr>
      <w:tc>
        <w:tcPr>
          <w:tcW w:w="10147" w:type="dxa"/>
          <w:gridSpan w:val="3"/>
          <w:tcBorders>
            <w:top w:val="nil"/>
            <w:left w:val="nil"/>
            <w:bottom w:val="double" w:sz="4" w:space="0" w:color="auto"/>
            <w:right w:val="nil"/>
          </w:tcBorders>
          <w:vAlign w:val="center"/>
        </w:tcPr>
        <w:p w:rsidR="00CB4BFD" w:rsidRPr="00CB4BFD" w:rsidRDefault="00065DA3" w:rsidP="00CB4BFD">
          <w:pPr>
            <w:pStyle w:val="a9"/>
            <w:jc w:val="center"/>
            <w:rPr>
              <w:rFonts w:ascii="Tahoma" w:hAnsi="Tahoma" w:cs="Tahoma"/>
              <w:b/>
              <w:sz w:val="17"/>
              <w:szCs w:val="17"/>
              <w:lang w:val="kk-KZ"/>
            </w:rPr>
          </w:pPr>
          <w:r w:rsidRPr="00CB4BFD">
            <w:rPr>
              <w:rFonts w:ascii="Tahoma" w:hAnsi="Tahoma" w:cs="Tahoma"/>
              <w:b/>
              <w:sz w:val="17"/>
              <w:szCs w:val="17"/>
              <w:lang w:val="kk-KZ"/>
            </w:rPr>
            <w:t>DEPARTMENT OF CHILDREN INFECTIOUS DISEASES</w:t>
          </w:r>
        </w:p>
        <w:p w:rsidR="002D6453" w:rsidRPr="00CB00A0" w:rsidRDefault="00065DA3" w:rsidP="00CB4BFD">
          <w:pPr>
            <w:pStyle w:val="a9"/>
            <w:jc w:val="center"/>
            <w:rPr>
              <w:lang w:val="en-US"/>
            </w:rPr>
          </w:pPr>
          <w:r w:rsidRPr="00CB4BFD">
            <w:rPr>
              <w:rFonts w:ascii="Tahoma" w:hAnsi="Tahoma" w:cs="Tahoma"/>
              <w:b/>
              <w:sz w:val="17"/>
              <w:szCs w:val="17"/>
              <w:lang w:val="kk-KZ"/>
            </w:rPr>
            <w:t>WORKING PROGRAM</w:t>
          </w:r>
        </w:p>
      </w:tc>
    </w:tr>
  </w:tbl>
  <w:p w:rsidR="002D6453" w:rsidRPr="00CB4BFD" w:rsidRDefault="00781105" w:rsidP="00F11A5C">
    <w:pPr>
      <w:pStyle w:val="a3"/>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A78"/>
    <w:multiLevelType w:val="hybridMultilevel"/>
    <w:tmpl w:val="D9BECC4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F2720"/>
    <w:multiLevelType w:val="hybridMultilevel"/>
    <w:tmpl w:val="A7142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55FB1"/>
    <w:multiLevelType w:val="hybridMultilevel"/>
    <w:tmpl w:val="8B60682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E1FD0"/>
    <w:multiLevelType w:val="hybridMultilevel"/>
    <w:tmpl w:val="716012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407D62"/>
    <w:multiLevelType w:val="hybridMultilevel"/>
    <w:tmpl w:val="0BD2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64843"/>
    <w:multiLevelType w:val="hybridMultilevel"/>
    <w:tmpl w:val="6464BD8E"/>
    <w:lvl w:ilvl="0" w:tplc="106091A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762B0E"/>
    <w:multiLevelType w:val="hybridMultilevel"/>
    <w:tmpl w:val="ECCE37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682A4A"/>
    <w:multiLevelType w:val="hybridMultilevel"/>
    <w:tmpl w:val="0BD2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BE41EB"/>
    <w:multiLevelType w:val="hybridMultilevel"/>
    <w:tmpl w:val="98BCCC14"/>
    <w:lvl w:ilvl="0" w:tplc="899EDC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760B52"/>
    <w:multiLevelType w:val="hybridMultilevel"/>
    <w:tmpl w:val="F4867B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640A96"/>
    <w:multiLevelType w:val="hybridMultilevel"/>
    <w:tmpl w:val="3B44054C"/>
    <w:lvl w:ilvl="0" w:tplc="1D441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C86681"/>
    <w:multiLevelType w:val="hybridMultilevel"/>
    <w:tmpl w:val="B002AC1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1B55BD"/>
    <w:multiLevelType w:val="hybridMultilevel"/>
    <w:tmpl w:val="0BD2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8475E7"/>
    <w:multiLevelType w:val="hybridMultilevel"/>
    <w:tmpl w:val="02AAB3A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587A31"/>
    <w:multiLevelType w:val="hybridMultilevel"/>
    <w:tmpl w:val="658E5E7C"/>
    <w:lvl w:ilvl="0" w:tplc="E57C50E2">
      <w:start w:val="211"/>
      <w:numFmt w:val="decimal"/>
      <w:lvlText w:val="%1."/>
      <w:lvlJc w:val="left"/>
      <w:pPr>
        <w:ind w:left="2002" w:hanging="420"/>
      </w:pPr>
      <w:rPr>
        <w:rFonts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15">
    <w:nsid w:val="2CB378D4"/>
    <w:multiLevelType w:val="hybridMultilevel"/>
    <w:tmpl w:val="0BD2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7E77E7"/>
    <w:multiLevelType w:val="hybridMultilevel"/>
    <w:tmpl w:val="0BD2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ED0B6B"/>
    <w:multiLevelType w:val="hybridMultilevel"/>
    <w:tmpl w:val="0BD2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AA71FA"/>
    <w:multiLevelType w:val="hybridMultilevel"/>
    <w:tmpl w:val="0BD2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3F1DA8"/>
    <w:multiLevelType w:val="hybridMultilevel"/>
    <w:tmpl w:val="83722162"/>
    <w:lvl w:ilvl="0" w:tplc="9D3229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B373FE"/>
    <w:multiLevelType w:val="hybridMultilevel"/>
    <w:tmpl w:val="61708E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A1A9A"/>
    <w:multiLevelType w:val="hybridMultilevel"/>
    <w:tmpl w:val="832EE14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FE1909"/>
    <w:multiLevelType w:val="hybridMultilevel"/>
    <w:tmpl w:val="2E0E15B6"/>
    <w:lvl w:ilvl="0" w:tplc="3F3A02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18710A"/>
    <w:multiLevelType w:val="hybridMultilevel"/>
    <w:tmpl w:val="0BCAAD28"/>
    <w:lvl w:ilvl="0" w:tplc="58865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C95EA3"/>
    <w:multiLevelType w:val="hybridMultilevel"/>
    <w:tmpl w:val="762017C4"/>
    <w:lvl w:ilvl="0" w:tplc="C01A1A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0378ED"/>
    <w:multiLevelType w:val="hybridMultilevel"/>
    <w:tmpl w:val="CEB22748"/>
    <w:lvl w:ilvl="0" w:tplc="7C60E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59541C"/>
    <w:multiLevelType w:val="hybridMultilevel"/>
    <w:tmpl w:val="F29AAF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E02CA8"/>
    <w:multiLevelType w:val="hybridMultilevel"/>
    <w:tmpl w:val="15E65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3C06FA"/>
    <w:multiLevelType w:val="hybridMultilevel"/>
    <w:tmpl w:val="B002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833DD9"/>
    <w:multiLevelType w:val="hybridMultilevel"/>
    <w:tmpl w:val="85DCEDE8"/>
    <w:lvl w:ilvl="0" w:tplc="309063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683A52"/>
    <w:multiLevelType w:val="hybridMultilevel"/>
    <w:tmpl w:val="36909994"/>
    <w:lvl w:ilvl="0" w:tplc="2AFC64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EA22DF"/>
    <w:multiLevelType w:val="hybridMultilevel"/>
    <w:tmpl w:val="FE9A1F7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0A5625"/>
    <w:multiLevelType w:val="hybridMultilevel"/>
    <w:tmpl w:val="30267994"/>
    <w:lvl w:ilvl="0" w:tplc="2F8677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9C3BBC"/>
    <w:multiLevelType w:val="hybridMultilevel"/>
    <w:tmpl w:val="9F0AC9A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FF159A"/>
    <w:multiLevelType w:val="hybridMultilevel"/>
    <w:tmpl w:val="5524D210"/>
    <w:lvl w:ilvl="0" w:tplc="58E0227C">
      <w:start w:val="251"/>
      <w:numFmt w:val="decimal"/>
      <w:lvlText w:val="%1."/>
      <w:lvlJc w:val="left"/>
      <w:pPr>
        <w:ind w:left="2002" w:hanging="420"/>
      </w:pPr>
      <w:rPr>
        <w:rFonts w:hint="default"/>
      </w:rPr>
    </w:lvl>
    <w:lvl w:ilvl="1" w:tplc="04190019">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35">
    <w:nsid w:val="6CB05B3D"/>
    <w:multiLevelType w:val="hybridMultilevel"/>
    <w:tmpl w:val="D7DEE57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0974AC"/>
    <w:multiLevelType w:val="hybridMultilevel"/>
    <w:tmpl w:val="46EA14AE"/>
    <w:lvl w:ilvl="0" w:tplc="94D41202">
      <w:start w:val="1"/>
      <w:numFmt w:val="decimal"/>
      <w:lvlText w:val="%1"/>
      <w:lvlJc w:val="left"/>
      <w:pPr>
        <w:ind w:left="2829" w:hanging="705"/>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37">
    <w:nsid w:val="73206D91"/>
    <w:multiLevelType w:val="hybridMultilevel"/>
    <w:tmpl w:val="3242537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AA0025"/>
    <w:multiLevelType w:val="hybridMultilevel"/>
    <w:tmpl w:val="0BD2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A817F8"/>
    <w:multiLevelType w:val="hybridMultilevel"/>
    <w:tmpl w:val="200E2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521DC3"/>
    <w:multiLevelType w:val="hybridMultilevel"/>
    <w:tmpl w:val="B748C05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FA2340"/>
    <w:multiLevelType w:val="hybridMultilevel"/>
    <w:tmpl w:val="2AA6A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0345D5"/>
    <w:multiLevelType w:val="hybridMultilevel"/>
    <w:tmpl w:val="4A1A467A"/>
    <w:lvl w:ilvl="0" w:tplc="715432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4143ED"/>
    <w:multiLevelType w:val="hybridMultilevel"/>
    <w:tmpl w:val="16AC1270"/>
    <w:lvl w:ilvl="0" w:tplc="AF7810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B04848"/>
    <w:multiLevelType w:val="hybridMultilevel"/>
    <w:tmpl w:val="7BE804F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31"/>
  </w:num>
  <w:num w:numId="4">
    <w:abstractNumId w:val="40"/>
  </w:num>
  <w:num w:numId="5">
    <w:abstractNumId w:val="28"/>
  </w:num>
  <w:num w:numId="6">
    <w:abstractNumId w:val="17"/>
  </w:num>
  <w:num w:numId="7">
    <w:abstractNumId w:val="39"/>
  </w:num>
  <w:num w:numId="8">
    <w:abstractNumId w:val="16"/>
  </w:num>
  <w:num w:numId="9">
    <w:abstractNumId w:val="18"/>
  </w:num>
  <w:num w:numId="10">
    <w:abstractNumId w:val="38"/>
  </w:num>
  <w:num w:numId="11">
    <w:abstractNumId w:val="12"/>
  </w:num>
  <w:num w:numId="12">
    <w:abstractNumId w:val="4"/>
  </w:num>
  <w:num w:numId="13">
    <w:abstractNumId w:val="15"/>
  </w:num>
  <w:num w:numId="14">
    <w:abstractNumId w:val="7"/>
  </w:num>
  <w:num w:numId="15">
    <w:abstractNumId w:val="1"/>
  </w:num>
  <w:num w:numId="16">
    <w:abstractNumId w:val="36"/>
  </w:num>
  <w:num w:numId="17">
    <w:abstractNumId w:val="41"/>
  </w:num>
  <w:num w:numId="18">
    <w:abstractNumId w:val="27"/>
  </w:num>
  <w:num w:numId="19">
    <w:abstractNumId w:val="11"/>
  </w:num>
  <w:num w:numId="20">
    <w:abstractNumId w:val="26"/>
  </w:num>
  <w:num w:numId="21">
    <w:abstractNumId w:val="42"/>
  </w:num>
  <w:num w:numId="22">
    <w:abstractNumId w:val="35"/>
  </w:num>
  <w:num w:numId="23">
    <w:abstractNumId w:val="23"/>
  </w:num>
  <w:num w:numId="24">
    <w:abstractNumId w:val="44"/>
  </w:num>
  <w:num w:numId="25">
    <w:abstractNumId w:val="43"/>
  </w:num>
  <w:num w:numId="26">
    <w:abstractNumId w:val="21"/>
  </w:num>
  <w:num w:numId="27">
    <w:abstractNumId w:val="19"/>
  </w:num>
  <w:num w:numId="28">
    <w:abstractNumId w:val="20"/>
  </w:num>
  <w:num w:numId="29">
    <w:abstractNumId w:val="32"/>
  </w:num>
  <w:num w:numId="30">
    <w:abstractNumId w:val="9"/>
  </w:num>
  <w:num w:numId="31">
    <w:abstractNumId w:val="30"/>
  </w:num>
  <w:num w:numId="32">
    <w:abstractNumId w:val="14"/>
  </w:num>
  <w:num w:numId="33">
    <w:abstractNumId w:val="34"/>
  </w:num>
  <w:num w:numId="34">
    <w:abstractNumId w:val="3"/>
  </w:num>
  <w:num w:numId="35">
    <w:abstractNumId w:val="22"/>
  </w:num>
  <w:num w:numId="36">
    <w:abstractNumId w:val="0"/>
  </w:num>
  <w:num w:numId="37">
    <w:abstractNumId w:val="10"/>
  </w:num>
  <w:num w:numId="38">
    <w:abstractNumId w:val="6"/>
  </w:num>
  <w:num w:numId="39">
    <w:abstractNumId w:val="8"/>
  </w:num>
  <w:num w:numId="40">
    <w:abstractNumId w:val="33"/>
  </w:num>
  <w:num w:numId="41">
    <w:abstractNumId w:val="25"/>
  </w:num>
  <w:num w:numId="42">
    <w:abstractNumId w:val="37"/>
  </w:num>
  <w:num w:numId="43">
    <w:abstractNumId w:val="29"/>
  </w:num>
  <w:num w:numId="44">
    <w:abstractNumId w:val="2"/>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5DA3"/>
    <w:rsid w:val="00065DA3"/>
    <w:rsid w:val="00493444"/>
    <w:rsid w:val="006D0722"/>
    <w:rsid w:val="00781105"/>
    <w:rsid w:val="008139A5"/>
    <w:rsid w:val="009E7FFD"/>
    <w:rsid w:val="00E87114"/>
    <w:rsid w:val="00EC49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D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DA3"/>
    <w:rPr>
      <w:rFonts w:ascii="Calibri" w:eastAsia="Calibri" w:hAnsi="Calibri" w:cs="Times New Roman"/>
    </w:rPr>
  </w:style>
  <w:style w:type="paragraph" w:styleId="a5">
    <w:name w:val="footer"/>
    <w:basedOn w:val="a"/>
    <w:link w:val="a6"/>
    <w:uiPriority w:val="99"/>
    <w:unhideWhenUsed/>
    <w:rsid w:val="00065D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DA3"/>
    <w:rPr>
      <w:rFonts w:ascii="Calibri" w:eastAsia="Calibri" w:hAnsi="Calibri" w:cs="Times New Roman"/>
    </w:rPr>
  </w:style>
  <w:style w:type="paragraph" w:styleId="a7">
    <w:name w:val="Balloon Text"/>
    <w:basedOn w:val="a"/>
    <w:link w:val="a8"/>
    <w:uiPriority w:val="99"/>
    <w:semiHidden/>
    <w:unhideWhenUsed/>
    <w:rsid w:val="00065DA3"/>
    <w:pPr>
      <w:spacing w:after="0" w:line="240" w:lineRule="auto"/>
    </w:pPr>
    <w:rPr>
      <w:rFonts w:ascii="Tahoma" w:hAnsi="Tahoma"/>
      <w:sz w:val="16"/>
      <w:szCs w:val="16"/>
    </w:rPr>
  </w:style>
  <w:style w:type="character" w:customStyle="1" w:styleId="a8">
    <w:name w:val="Текст выноски Знак"/>
    <w:basedOn w:val="a0"/>
    <w:link w:val="a7"/>
    <w:uiPriority w:val="99"/>
    <w:semiHidden/>
    <w:rsid w:val="00065DA3"/>
    <w:rPr>
      <w:rFonts w:ascii="Tahoma" w:eastAsia="Calibri" w:hAnsi="Tahoma" w:cs="Times New Roman"/>
      <w:sz w:val="16"/>
      <w:szCs w:val="16"/>
    </w:rPr>
  </w:style>
  <w:style w:type="paragraph" w:customStyle="1" w:styleId="a9">
    <w:name w:val="Без интервала Знак"/>
    <w:qFormat/>
    <w:rsid w:val="00065DA3"/>
    <w:pPr>
      <w:spacing w:after="0" w:line="240" w:lineRule="auto"/>
    </w:pPr>
    <w:rPr>
      <w:rFonts w:ascii="Times New Roman" w:eastAsia="Times New Roman" w:hAnsi="Times New Roman" w:cs="Times New Roman"/>
      <w:sz w:val="24"/>
      <w:szCs w:val="24"/>
      <w:lang w:eastAsia="ru-RU"/>
    </w:rPr>
  </w:style>
  <w:style w:type="character" w:styleId="aa">
    <w:name w:val="Hyperlink"/>
    <w:uiPriority w:val="99"/>
    <w:unhideWhenUsed/>
    <w:rsid w:val="00065DA3"/>
    <w:rPr>
      <w:color w:val="0000FF"/>
      <w:u w:val="single"/>
    </w:rPr>
  </w:style>
  <w:style w:type="paragraph" w:styleId="ab">
    <w:name w:val="List Paragraph"/>
    <w:basedOn w:val="a"/>
    <w:uiPriority w:val="34"/>
    <w:qFormat/>
    <w:rsid w:val="00065DA3"/>
    <w:pPr>
      <w:ind w:left="720"/>
      <w:contextualSpacing/>
    </w:pPr>
  </w:style>
  <w:style w:type="table" w:styleId="ac">
    <w:name w:val="Table Grid"/>
    <w:basedOn w:val="a1"/>
    <w:uiPriority w:val="59"/>
    <w:rsid w:val="00065DA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rsid w:val="00065DA3"/>
    <w:pPr>
      <w:widowControl w:val="0"/>
      <w:suppressAutoHyphens/>
      <w:spacing w:after="120" w:line="240" w:lineRule="auto"/>
    </w:pPr>
    <w:rPr>
      <w:rFonts w:ascii="Times New Roman" w:eastAsia="Arial Unicode MS" w:hAnsi="Times New Roman"/>
      <w:kern w:val="1"/>
      <w:sz w:val="24"/>
      <w:szCs w:val="24"/>
      <w:lang w:eastAsia="ru-RU"/>
    </w:rPr>
  </w:style>
  <w:style w:type="character" w:customStyle="1" w:styleId="ae">
    <w:name w:val="Основной текст Знак"/>
    <w:basedOn w:val="a0"/>
    <w:link w:val="ad"/>
    <w:uiPriority w:val="99"/>
    <w:semiHidden/>
    <w:rsid w:val="00065DA3"/>
    <w:rPr>
      <w:rFonts w:ascii="Times New Roman" w:eastAsia="Arial Unicode MS" w:hAnsi="Times New Roman" w:cs="Times New Roman"/>
      <w:kern w:val="1"/>
      <w:sz w:val="24"/>
      <w:szCs w:val="24"/>
      <w:lang w:eastAsia="ru-RU"/>
    </w:rPr>
  </w:style>
  <w:style w:type="paragraph" w:styleId="af">
    <w:name w:val="No Spacing"/>
    <w:qFormat/>
    <w:rsid w:val="00065DA3"/>
    <w:pPr>
      <w:spacing w:after="0" w:line="240" w:lineRule="auto"/>
    </w:pPr>
    <w:rPr>
      <w:rFonts w:ascii="Times New Roman" w:eastAsia="Calibri" w:hAnsi="Times New Roman" w:cs="Times New Roman"/>
      <w:b/>
      <w:bCs/>
      <w:sz w:val="28"/>
      <w:szCs w:val="24"/>
    </w:rPr>
  </w:style>
  <w:style w:type="character" w:customStyle="1" w:styleId="shorttext">
    <w:name w:val="short_text"/>
    <w:rsid w:val="00065DA3"/>
  </w:style>
  <w:style w:type="character" w:customStyle="1" w:styleId="hps">
    <w:name w:val="hps"/>
    <w:rsid w:val="00065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D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DA3"/>
    <w:rPr>
      <w:rFonts w:ascii="Calibri" w:eastAsia="Calibri" w:hAnsi="Calibri" w:cs="Times New Roman"/>
    </w:rPr>
  </w:style>
  <w:style w:type="paragraph" w:styleId="a5">
    <w:name w:val="footer"/>
    <w:basedOn w:val="a"/>
    <w:link w:val="a6"/>
    <w:uiPriority w:val="99"/>
    <w:unhideWhenUsed/>
    <w:rsid w:val="00065D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DA3"/>
    <w:rPr>
      <w:rFonts w:ascii="Calibri" w:eastAsia="Calibri" w:hAnsi="Calibri" w:cs="Times New Roman"/>
    </w:rPr>
  </w:style>
  <w:style w:type="paragraph" w:styleId="a7">
    <w:name w:val="Balloon Text"/>
    <w:basedOn w:val="a"/>
    <w:link w:val="a8"/>
    <w:uiPriority w:val="99"/>
    <w:semiHidden/>
    <w:unhideWhenUsed/>
    <w:rsid w:val="00065DA3"/>
    <w:pPr>
      <w:spacing w:after="0" w:line="240" w:lineRule="auto"/>
    </w:pPr>
    <w:rPr>
      <w:rFonts w:ascii="Tahoma" w:hAnsi="Tahoma"/>
      <w:sz w:val="16"/>
      <w:szCs w:val="16"/>
      <w:lang w:val="x-none" w:eastAsia="x-none"/>
    </w:rPr>
  </w:style>
  <w:style w:type="character" w:customStyle="1" w:styleId="a8">
    <w:name w:val="Текст выноски Знак"/>
    <w:basedOn w:val="a0"/>
    <w:link w:val="a7"/>
    <w:uiPriority w:val="99"/>
    <w:semiHidden/>
    <w:rsid w:val="00065DA3"/>
    <w:rPr>
      <w:rFonts w:ascii="Tahoma" w:eastAsia="Calibri" w:hAnsi="Tahoma" w:cs="Times New Roman"/>
      <w:sz w:val="16"/>
      <w:szCs w:val="16"/>
      <w:lang w:val="x-none" w:eastAsia="x-none"/>
    </w:rPr>
  </w:style>
  <w:style w:type="paragraph" w:customStyle="1" w:styleId="a9">
    <w:name w:val="Без интервала Знак"/>
    <w:qFormat/>
    <w:rsid w:val="00065DA3"/>
    <w:pPr>
      <w:spacing w:after="0" w:line="240" w:lineRule="auto"/>
    </w:pPr>
    <w:rPr>
      <w:rFonts w:ascii="Times New Roman" w:eastAsia="Times New Roman" w:hAnsi="Times New Roman" w:cs="Times New Roman"/>
      <w:sz w:val="24"/>
      <w:szCs w:val="24"/>
      <w:lang w:eastAsia="ru-RU"/>
    </w:rPr>
  </w:style>
  <w:style w:type="character" w:styleId="aa">
    <w:name w:val="Hyperlink"/>
    <w:uiPriority w:val="99"/>
    <w:unhideWhenUsed/>
    <w:rsid w:val="00065DA3"/>
    <w:rPr>
      <w:color w:val="0000FF"/>
      <w:u w:val="single"/>
    </w:rPr>
  </w:style>
  <w:style w:type="paragraph" w:styleId="ab">
    <w:name w:val="List Paragraph"/>
    <w:basedOn w:val="a"/>
    <w:uiPriority w:val="34"/>
    <w:qFormat/>
    <w:rsid w:val="00065DA3"/>
    <w:pPr>
      <w:ind w:left="720"/>
      <w:contextualSpacing/>
    </w:pPr>
  </w:style>
  <w:style w:type="table" w:styleId="ac">
    <w:name w:val="Table Grid"/>
    <w:basedOn w:val="a1"/>
    <w:uiPriority w:val="59"/>
    <w:rsid w:val="00065DA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rsid w:val="00065DA3"/>
    <w:pPr>
      <w:widowControl w:val="0"/>
      <w:suppressAutoHyphens/>
      <w:spacing w:after="120" w:line="240" w:lineRule="auto"/>
    </w:pPr>
    <w:rPr>
      <w:rFonts w:ascii="Times New Roman" w:eastAsia="Arial Unicode MS" w:hAnsi="Times New Roman"/>
      <w:kern w:val="1"/>
      <w:sz w:val="24"/>
      <w:szCs w:val="24"/>
      <w:lang w:val="x-none" w:eastAsia="ru-RU"/>
    </w:rPr>
  </w:style>
  <w:style w:type="character" w:customStyle="1" w:styleId="ae">
    <w:name w:val="Основной текст Знак"/>
    <w:basedOn w:val="a0"/>
    <w:link w:val="ad"/>
    <w:uiPriority w:val="99"/>
    <w:semiHidden/>
    <w:rsid w:val="00065DA3"/>
    <w:rPr>
      <w:rFonts w:ascii="Times New Roman" w:eastAsia="Arial Unicode MS" w:hAnsi="Times New Roman" w:cs="Times New Roman"/>
      <w:kern w:val="1"/>
      <w:sz w:val="24"/>
      <w:szCs w:val="24"/>
      <w:lang w:val="x-none" w:eastAsia="ru-RU"/>
    </w:rPr>
  </w:style>
  <w:style w:type="paragraph" w:styleId="af">
    <w:name w:val="No Spacing"/>
    <w:qFormat/>
    <w:rsid w:val="00065DA3"/>
    <w:pPr>
      <w:spacing w:after="0" w:line="240" w:lineRule="auto"/>
    </w:pPr>
    <w:rPr>
      <w:rFonts w:ascii="Times New Roman" w:eastAsia="Calibri" w:hAnsi="Times New Roman" w:cs="Times New Roman"/>
      <w:b/>
      <w:bCs/>
      <w:sz w:val="28"/>
      <w:szCs w:val="24"/>
    </w:rPr>
  </w:style>
  <w:style w:type="character" w:customStyle="1" w:styleId="shorttext">
    <w:name w:val="short_text"/>
    <w:rsid w:val="00065DA3"/>
  </w:style>
  <w:style w:type="character" w:customStyle="1" w:styleId="hps">
    <w:name w:val="hps"/>
    <w:rsid w:val="00065D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4005</Words>
  <Characters>22831</Characters>
  <Application>Microsoft Office Word</Application>
  <DocSecurity>0</DocSecurity>
  <Lines>190</Lines>
  <Paragraphs>53</Paragraphs>
  <ScaleCrop>false</ScaleCrop>
  <Company/>
  <LinksUpToDate>false</LinksUpToDate>
  <CharactersWithSpaces>26783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Lyazzat</dc:creator>
  <cp:lastModifiedBy>АЙНУР</cp:lastModifiedBy>
  <cp:revision>4</cp:revision>
  <dcterms:created xsi:type="dcterms:W3CDTF">2012-10-19T04:37:00Z</dcterms:created>
  <dcterms:modified xsi:type="dcterms:W3CDTF">2012-10-31T08:27:00Z</dcterms:modified>
</cp:coreProperties>
</file>